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(一)</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（以四開繪圖紙39公分*54公分）分四等份。</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AseITl9AEAAM8DAAAOAAAAAAAAAAAAAAAAAC4CAABkcnMv&#10;ZTJvRG9jLnhtbFBLAQItABQABgAIAAAAIQCbFgLC3AAAAAoBAAAPAAAAAAAAAAAAAAAAAE4EAABk&#10;cnMvZG93bnJldi54bWxQSwUGAAAAAAQABADzAAAAVw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手繪於圖畫紙上，並依上述四格圖序（第1格圖、第2格圖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r w:rsidRPr="00CC0E87">
        <w:rPr>
          <w:rFonts w:ascii="標楷體" w:eastAsia="標楷體" w:hAnsi="標楷體" w:cs="新細明體"/>
          <w:kern w:val="0"/>
          <w:sz w:val="28"/>
          <w:szCs w:val="28"/>
        </w:rPr>
        <w:t>不得裱框、護貝</w:t>
      </w:r>
      <w:r w:rsidRPr="00CC0E87">
        <w:rPr>
          <w:rFonts w:ascii="標楷體" w:eastAsia="標楷體" w:hAnsi="標楷體" w:cs="新細明體" w:hint="eastAsia"/>
          <w:kern w:val="0"/>
          <w:sz w:val="28"/>
          <w:szCs w:val="28"/>
        </w:rPr>
        <w:t>及書寫姓名；作品以圖案、意象為主要表達方式，另亦可使用有色筆，以文字敘明圖意加註於作品內，但非必要文字不得出現於作品上。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115年3月底前，由瑞塘</w:t>
      </w:r>
      <w:r w:rsidRPr="00CC0E87">
        <w:rPr>
          <w:rFonts w:ascii="標楷體" w:eastAsia="標楷體" w:hAnsi="標楷體" w:hint="eastAsia"/>
          <w:color w:val="000000" w:themeColor="text1"/>
          <w:sz w:val="28"/>
          <w:szCs w:val="28"/>
        </w:rPr>
        <w:t>國小協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r w:rsidR="00313212" w:rsidRPr="003672A2">
        <w:rPr>
          <w:rFonts w:ascii="標楷體" w:eastAsia="標楷體" w:hAnsi="標楷體" w:hint="eastAsia"/>
          <w:color w:val="000000" w:themeColor="text1"/>
          <w:sz w:val="28"/>
          <w:szCs w:val="28"/>
        </w:rPr>
        <w:t>臺語及英文發音或相關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）送（寄）至桃園市楊梅區瑞塘國小（地址：32658桃園市楊梅區瑞溪路二段100號）學務處收，請於信封處註明「健康促進健康體位學藝競賽」字樣）。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r w:rsidRPr="002A6F2D">
        <w:rPr>
          <w:rFonts w:ascii="標楷體" w:eastAsia="標楷體" w:hAnsi="標楷體" w:hint="eastAsia"/>
          <w:b/>
          <w:bCs/>
          <w:sz w:val="28"/>
          <w:szCs w:val="28"/>
        </w:rPr>
        <w:t>以上敘獎，將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請用原子筆正楷書寫正確、清楚，字體不可潦草以致辨認不清。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作品不論入選與否</w:t>
      </w:r>
      <w:r w:rsidR="00313212" w:rsidRPr="00CB79E4">
        <w:rPr>
          <w:rFonts w:ascii="標楷體" w:eastAsia="標楷體" w:hAnsi="標楷體" w:hint="eastAsia"/>
          <w:b/>
          <w:bCs/>
          <w:sz w:val="28"/>
          <w:szCs w:val="28"/>
        </w:rPr>
        <w:t>均不退還</w:t>
      </w:r>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評審得視各組別之實際參賽作品水準，以「從缺」、「刪除名額」或「增加名額」方式彈性調整各組別之獎項名額。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得由主辦單位廣告、宣傳、刊印、公開展示及展覽之權利，不另給酬勞，版權歸主辦單位所有。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作者及指導老師簽名欄位用原子筆正楷書寫正確、清楚，字體不可潦草以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指導老師欄位內如為空白者，即視同無指導老師，主辦單位不再電話詢</w:t>
      </w:r>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KM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D/Zw7y25RONAm3PUe/Eqqb41+DDHSCRkoCkRQu3dChtqXs7&#10;SJxVFr/87T76E1fIyllLJCdoPm8BJWf6oyEWnY+m07gVSZken45JwUPL+tBits2VJcRGtNJOJDH6&#10;B70XFdrmkfZxEbOSCYyg3P0QBuUq9MtHGy3kYpHcaBMchGtz70QMHpGLyD50j4BuoEYgTt3Y/ULA&#10;7BVDet+eI4ttsKpO9IlI97jS8KJCW5TGOGx8XNNDPXm9fJfmvwE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teFSjH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CmDbGg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APgI9/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55C4" w14:textId="77777777" w:rsidR="00E922A6" w:rsidRDefault="00E922A6" w:rsidP="00D531DE">
      <w:r>
        <w:separator/>
      </w:r>
    </w:p>
  </w:endnote>
  <w:endnote w:type="continuationSeparator" w:id="0">
    <w:p w14:paraId="3AE7B3D7" w14:textId="77777777" w:rsidR="00E922A6" w:rsidRDefault="00E922A6"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13CBA" w14:textId="77777777" w:rsidR="00E922A6" w:rsidRDefault="00E922A6" w:rsidP="00D531DE">
      <w:r>
        <w:separator/>
      </w:r>
    </w:p>
  </w:footnote>
  <w:footnote w:type="continuationSeparator" w:id="0">
    <w:p w14:paraId="43F74970" w14:textId="77777777" w:rsidR="00E922A6" w:rsidRDefault="00E922A6"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D3BB9"/>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2A6"/>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2025-11-04T09:07:00Z</dcterms:created>
  <dcterms:modified xsi:type="dcterms:W3CDTF">2025-11-04T09:07:00Z</dcterms:modified>
</cp:coreProperties>
</file>