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0"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0"/>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教育部國民及學前教育署113年1月19日臺教國署學字第1130007851號函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依據桃園市教育局114年1月6日桃教體字第1140001005號函辦理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(含愛滋病防治)議題夥伴學校務必參加，各校參賽作品件數無上限。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點標楷體、標點符號以全形字、行距採</w:t>
      </w:r>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適切的評量策略與方法，具體呈現評量基準或評分規準，並於學習成果具體展現。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14F13831"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1"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著作權讓與同意書</w:t>
      </w:r>
      <w:r w:rsidR="00AE3A36" w:rsidRPr="005637F5">
        <w:rPr>
          <w:rFonts w:ascii="標楷體" w:eastAsia="標楷體" w:hAnsi="標楷體" w:cs="Times New Roman" w:hint="eastAsia"/>
          <w:b/>
          <w:szCs w:val="24"/>
        </w:rPr>
        <w:t>紙本</w:t>
      </w:r>
      <w:bookmarkEnd w:id="1"/>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r w:rsidR="00577329" w:rsidRPr="005637F5">
        <w:rPr>
          <w:rFonts w:ascii="標楷體" w:eastAsia="標楷體" w:hAnsi="標楷體" w:cs="Times New Roman" w:hint="eastAsia"/>
          <w:b/>
          <w:szCs w:val="24"/>
        </w:rPr>
        <w:t>）</w:t>
      </w:r>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442D37" w:rsidRPr="00442D37">
        <w:rPr>
          <w:rFonts w:ascii="標楷體" w:eastAsia="標楷體" w:hAnsi="標楷體" w:cs="Times New Roman"/>
          <w:color w:val="FF0000"/>
          <w:szCs w:val="24"/>
          <w:u w:val="single"/>
        </w:rPr>
        <w:t>ff100b04@ffjh.tyc.edu.tw</w:t>
      </w:r>
      <w:r w:rsidR="00442D37" w:rsidRPr="00442D37">
        <w:rPr>
          <w:rFonts w:ascii="標楷體" w:eastAsia="標楷體" w:hAnsi="標楷體" w:cs="Times New Roman" w:hint="eastAsia"/>
          <w:szCs w:val="24"/>
          <w:u w:val="single"/>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評審得視各組別之實際參賽作品水準，以「從缺」、「刪除名額」或「增加名額」方式彈性調整各組別之獎項名額。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桃園市11</w:t>
            </w:r>
            <w:r w:rsidR="00552536" w:rsidRPr="00FB3376">
              <w:rPr>
                <w:rFonts w:ascii="標楷體" w:eastAsia="標楷體" w:hAnsi="標楷體" w:cs="Times New Roman" w:hint="eastAsia"/>
                <w:b/>
                <w:color w:val="000000" w:themeColor="text1"/>
                <w:sz w:val="30"/>
                <w:szCs w:val="30"/>
              </w:rPr>
              <w:t>4</w:t>
            </w:r>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總節數</w:t>
            </w:r>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（含評量基準或評分規準說明）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.主辦單位「桃園市政府教育局」擁有修改、重製、攝影、著作、各類型態媒體廣告宣傳、刊印、公開展示及商品化等權利均不另予通知及支付費用。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.本約定依主辦單位所在地之法律為準據法而為解釋適用。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BF7EC" w14:textId="77777777" w:rsidR="00902FD3" w:rsidRDefault="00902FD3" w:rsidP="00420FC9">
      <w:r>
        <w:separator/>
      </w:r>
    </w:p>
  </w:endnote>
  <w:endnote w:type="continuationSeparator" w:id="0">
    <w:p w14:paraId="1AC99EC1" w14:textId="77777777" w:rsidR="00902FD3" w:rsidRDefault="00902FD3"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E3B26" w14:textId="77777777" w:rsidR="00902FD3" w:rsidRDefault="00902FD3" w:rsidP="00420FC9">
      <w:r>
        <w:separator/>
      </w:r>
    </w:p>
  </w:footnote>
  <w:footnote w:type="continuationSeparator" w:id="0">
    <w:p w14:paraId="466380F6" w14:textId="77777777" w:rsidR="00902FD3" w:rsidRDefault="00902FD3"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B0AEC"/>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C63E2"/>
    <w:rsid w:val="003E2454"/>
    <w:rsid w:val="003F2D2B"/>
    <w:rsid w:val="00405F57"/>
    <w:rsid w:val="00415E2D"/>
    <w:rsid w:val="00420FC9"/>
    <w:rsid w:val="004279CD"/>
    <w:rsid w:val="00427D8E"/>
    <w:rsid w:val="00442D37"/>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7F784C"/>
    <w:rsid w:val="0080028D"/>
    <w:rsid w:val="0083219A"/>
    <w:rsid w:val="00840730"/>
    <w:rsid w:val="00872112"/>
    <w:rsid w:val="00882662"/>
    <w:rsid w:val="00897FD0"/>
    <w:rsid w:val="008B0866"/>
    <w:rsid w:val="008C73FD"/>
    <w:rsid w:val="008D2B9F"/>
    <w:rsid w:val="008D77FC"/>
    <w:rsid w:val="008F018D"/>
    <w:rsid w:val="008F35C8"/>
    <w:rsid w:val="008F5BAD"/>
    <w:rsid w:val="00902FD3"/>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25101"/>
    <w:rsid w:val="00C44891"/>
    <w:rsid w:val="00C5190F"/>
    <w:rsid w:val="00C657C7"/>
    <w:rsid w:val="00C74220"/>
    <w:rsid w:val="00C92DD0"/>
    <w:rsid w:val="00CA3FF5"/>
    <w:rsid w:val="00CD294B"/>
    <w:rsid w:val="00CD422B"/>
    <w:rsid w:val="00CE637C"/>
    <w:rsid w:val="00CF5AF8"/>
    <w:rsid w:val="00D32B93"/>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 w:type="character" w:styleId="ad">
    <w:name w:val="Hyperlink"/>
    <w:basedOn w:val="a0"/>
    <w:uiPriority w:val="99"/>
    <w:unhideWhenUsed/>
    <w:rsid w:val="003C63E2"/>
    <w:rPr>
      <w:color w:val="0563C1" w:themeColor="hyperlink"/>
      <w:u w:val="single"/>
    </w:rPr>
  </w:style>
  <w:style w:type="character" w:styleId="ae">
    <w:name w:val="Unresolved Mention"/>
    <w:basedOn w:val="a0"/>
    <w:uiPriority w:val="99"/>
    <w:semiHidden/>
    <w:unhideWhenUsed/>
    <w:rsid w:val="003C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2025-09-08T04:41:00Z</dcterms:created>
  <dcterms:modified xsi:type="dcterms:W3CDTF">2025-09-08T04:41:00Z</dcterms:modified>
</cp:coreProperties>
</file>