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3ADA6" w14:textId="77777777" w:rsidR="00487D82" w:rsidRPr="007E2CEA" w:rsidRDefault="00487D82" w:rsidP="00487D82">
      <w:pPr>
        <w:spacing w:beforeLines="50" w:before="180"/>
        <w:jc w:val="center"/>
        <w:rPr>
          <w:rFonts w:ascii="標楷體" w:hAnsi="標楷體" w:cs="Arial"/>
          <w:color w:val="000000"/>
          <w:sz w:val="28"/>
          <w:szCs w:val="28"/>
        </w:rPr>
      </w:pPr>
      <w:bookmarkStart w:id="0" w:name="海12"/>
      <w:bookmarkStart w:id="1" w:name="_GoBack"/>
      <w:r w:rsidRPr="007E2CEA">
        <w:rPr>
          <w:rFonts w:ascii="標楷體" w:eastAsia="標楷體" w:hAnsi="標楷體" w:hint="eastAsia"/>
          <w:color w:val="000000"/>
          <w:sz w:val="28"/>
          <w:szCs w:val="28"/>
        </w:rPr>
        <w:t>桃園市國民中小學海洋教育</w:t>
      </w:r>
      <w:bookmarkEnd w:id="0"/>
      <w:r w:rsidRPr="007E2CEA">
        <w:rPr>
          <w:rFonts w:ascii="標楷體" w:eastAsia="標楷體" w:hAnsi="標楷體" w:hint="eastAsia"/>
          <w:color w:val="000000"/>
          <w:sz w:val="28"/>
          <w:szCs w:val="28"/>
        </w:rPr>
        <w:t>宣導海報暨教學資源展實施計畫</w:t>
      </w:r>
    </w:p>
    <w:bookmarkEnd w:id="1"/>
    <w:p w14:paraId="59897971" w14:textId="77777777" w:rsidR="00487D82" w:rsidRPr="002E06ED" w:rsidRDefault="00487D82" w:rsidP="00487D8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2E06ED">
        <w:rPr>
          <w:rFonts w:ascii="標楷體" w:eastAsia="標楷體" w:hAnsi="標楷體" w:cs="Arial" w:hint="eastAsia"/>
          <w:color w:val="000000"/>
          <w:szCs w:val="24"/>
        </w:rPr>
        <w:t>壹</w:t>
      </w:r>
      <w:r w:rsidRPr="002E06ED">
        <w:rPr>
          <w:rFonts w:ascii="標楷體" w:eastAsia="標楷體" w:hint="eastAsia"/>
          <w:color w:val="000000"/>
          <w:szCs w:val="24"/>
        </w:rPr>
        <w:t>、</w:t>
      </w:r>
      <w:r w:rsidRPr="002E06ED">
        <w:rPr>
          <w:rFonts w:ascii="標楷體" w:eastAsia="標楷體" w:hAnsi="標楷體" w:hint="eastAsia"/>
          <w:color w:val="000000"/>
          <w:szCs w:val="24"/>
        </w:rPr>
        <w:t>依據</w:t>
      </w:r>
    </w:p>
    <w:p w14:paraId="0A04D07A" w14:textId="77777777" w:rsidR="00487D82" w:rsidRPr="00CA7EB5" w:rsidRDefault="00487D82" w:rsidP="00487D8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一、教育部海洋教育政策白皮書。</w:t>
      </w:r>
    </w:p>
    <w:p w14:paraId="75BE856D" w14:textId="77777777" w:rsidR="00487D82" w:rsidRPr="00CA7EB5" w:rsidRDefault="00487D82" w:rsidP="00487D8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 w:cs="Arial"/>
          <w:color w:val="000000"/>
          <w:sz w:val="28"/>
          <w:szCs w:val="28"/>
        </w:rPr>
      </w:pPr>
      <w:r w:rsidRPr="00CA7EB5">
        <w:rPr>
          <w:rFonts w:ascii="標楷體" w:eastAsia="標楷體" w:hAnsi="標楷體" w:hint="eastAsia"/>
          <w:color w:val="000000"/>
        </w:rPr>
        <w:t>二、桃園市</w:t>
      </w:r>
      <w:r>
        <w:rPr>
          <w:rFonts w:ascii="標楷體" w:eastAsia="標楷體" w:hAnsi="標楷體" w:hint="eastAsia"/>
          <w:color w:val="000000"/>
        </w:rPr>
        <w:t>政府111-</w:t>
      </w:r>
      <w:r w:rsidRPr="00CA7EB5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14</w:t>
      </w:r>
      <w:r w:rsidRPr="00CA7EB5">
        <w:rPr>
          <w:rFonts w:ascii="標楷體" w:eastAsia="標楷體" w:hAnsi="標楷體"/>
          <w:color w:val="000000"/>
        </w:rPr>
        <w:t>學</w:t>
      </w:r>
      <w:r w:rsidRPr="00CA7EB5">
        <w:rPr>
          <w:rFonts w:ascii="標楷體" w:eastAsia="標楷體" w:hAnsi="標楷體" w:hint="eastAsia"/>
          <w:color w:val="000000"/>
        </w:rPr>
        <w:t>年度國民中小學</w:t>
      </w:r>
      <w:r>
        <w:rPr>
          <w:rFonts w:ascii="標楷體" w:eastAsia="標楷體" w:hAnsi="標楷體" w:hint="eastAsia"/>
          <w:color w:val="000000"/>
        </w:rPr>
        <w:t>戶外及</w:t>
      </w:r>
      <w:r w:rsidRPr="00CA7EB5">
        <w:rPr>
          <w:rFonts w:ascii="標楷體" w:eastAsia="標楷體" w:hAnsi="標楷體" w:hint="eastAsia"/>
          <w:color w:val="000000"/>
        </w:rPr>
        <w:t>海洋教育</w:t>
      </w:r>
      <w:r>
        <w:rPr>
          <w:rFonts w:ascii="標楷體" w:eastAsia="標楷體" w:hAnsi="標楷體" w:hint="eastAsia"/>
          <w:color w:val="000000"/>
        </w:rPr>
        <w:t>發展</w:t>
      </w:r>
      <w:r w:rsidRPr="00CA7EB5">
        <w:rPr>
          <w:rFonts w:ascii="標楷體" w:eastAsia="標楷體" w:hAnsi="標楷體" w:hint="eastAsia"/>
          <w:color w:val="000000"/>
        </w:rPr>
        <w:t>計畫。</w:t>
      </w:r>
    </w:p>
    <w:p w14:paraId="29118DC7" w14:textId="77777777" w:rsidR="00487D82" w:rsidRPr="002E06ED" w:rsidRDefault="00487D82" w:rsidP="00487D8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2E06ED">
        <w:rPr>
          <w:rFonts w:ascii="標楷體" w:eastAsia="標楷體" w:hAnsi="標楷體" w:cs="Arial" w:hint="eastAsia"/>
          <w:color w:val="000000"/>
          <w:szCs w:val="24"/>
        </w:rPr>
        <w:t>貳、緣起</w:t>
      </w:r>
    </w:p>
    <w:p w14:paraId="2178C36B" w14:textId="77777777" w:rsidR="00487D82" w:rsidRPr="00CA7EB5" w:rsidRDefault="00487D82" w:rsidP="00487D82">
      <w:pPr>
        <w:spacing w:line="400" w:lineRule="exact"/>
        <w:ind w:leftChars="210" w:left="504"/>
        <w:rPr>
          <w:rFonts w:ascii="標楷體" w:eastAsia="標楷體" w:hAnsi="標楷體" w:cs="Arial"/>
          <w:color w:val="000000"/>
          <w:sz w:val="28"/>
          <w:szCs w:val="28"/>
        </w:rPr>
      </w:pPr>
      <w:r w:rsidRPr="00CA7EB5">
        <w:rPr>
          <w:rFonts w:ascii="標楷體" w:eastAsia="標楷體" w:hAnsi="標楷體" w:hint="eastAsia"/>
          <w:color w:val="000000"/>
        </w:rPr>
        <w:t>運用藝術展方式將桃園海洋休閒、海洋社會、海洋文化、海洋科學呈現在學生及社區民眾眼前，讓參觀者了解在地的海洋生態。</w:t>
      </w:r>
    </w:p>
    <w:p w14:paraId="30ED9539" w14:textId="77777777" w:rsidR="00487D82" w:rsidRPr="002E06ED" w:rsidRDefault="00487D82" w:rsidP="00487D8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2E06ED">
        <w:rPr>
          <w:rFonts w:ascii="標楷體" w:eastAsia="標楷體" w:hAnsi="標楷體" w:cs="Arial" w:hint="eastAsia"/>
          <w:color w:val="000000"/>
          <w:szCs w:val="24"/>
        </w:rPr>
        <w:t>參、目標與行動策略：</w:t>
      </w:r>
    </w:p>
    <w:p w14:paraId="25826BC6" w14:textId="77777777" w:rsidR="00487D82" w:rsidRPr="00CA7EB5" w:rsidRDefault="00487D82" w:rsidP="00487D82">
      <w:pPr>
        <w:kinsoku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一、目標：</w:t>
      </w:r>
      <w:r w:rsidRPr="00CA7EB5">
        <w:rPr>
          <w:rFonts w:ascii="標楷體" w:eastAsia="標楷體" w:hAnsi="標楷體" w:hint="eastAsia"/>
          <w:bCs/>
          <w:color w:val="000000"/>
        </w:rPr>
        <w:t>透過</w:t>
      </w:r>
      <w:r w:rsidRPr="00CA7EB5">
        <w:rPr>
          <w:rFonts w:eastAsia="標楷體" w:hint="eastAsia"/>
          <w:color w:val="000000"/>
        </w:rPr>
        <w:t>海洋教育宣導海報借展，</w:t>
      </w:r>
      <w:r w:rsidRPr="00CA7EB5">
        <w:rPr>
          <w:rFonts w:ascii="標楷體" w:eastAsia="標楷體" w:hAnsi="標楷體" w:hint="eastAsia"/>
          <w:bCs/>
          <w:color w:val="000000"/>
        </w:rPr>
        <w:t>發揮宣導</w:t>
      </w:r>
      <w:r w:rsidRPr="00CA7EB5">
        <w:rPr>
          <w:rFonts w:ascii="標楷體" w:eastAsia="標楷體" w:hAnsi="標楷體" w:hint="eastAsia"/>
          <w:color w:val="000000"/>
        </w:rPr>
        <w:t>海洋</w:t>
      </w:r>
      <w:r w:rsidRPr="00CA7EB5">
        <w:rPr>
          <w:rFonts w:ascii="標楷體" w:eastAsia="標楷體" w:hAnsi="標楷體" w:hint="eastAsia"/>
          <w:bCs/>
          <w:color w:val="000000"/>
        </w:rPr>
        <w:t>教育，更擴</w:t>
      </w:r>
      <w:proofErr w:type="gramStart"/>
      <w:r w:rsidRPr="00CA7EB5">
        <w:rPr>
          <w:rFonts w:ascii="標楷體" w:eastAsia="標楷體" w:hAnsi="標楷體" w:hint="eastAsia"/>
          <w:bCs/>
          <w:color w:val="000000"/>
        </w:rPr>
        <w:t>及非臨海</w:t>
      </w:r>
      <w:proofErr w:type="gramEnd"/>
      <w:r w:rsidRPr="00CA7EB5">
        <w:rPr>
          <w:rFonts w:ascii="標楷體" w:eastAsia="標楷體" w:hAnsi="標楷體" w:hint="eastAsia"/>
          <w:bCs/>
          <w:color w:val="000000"/>
        </w:rPr>
        <w:t>學校之宣導</w:t>
      </w:r>
      <w:r w:rsidRPr="00CA7EB5">
        <w:rPr>
          <w:rFonts w:ascii="標楷體" w:eastAsia="標楷體" w:hAnsi="標楷體" w:hint="eastAsia"/>
          <w:color w:val="000000"/>
        </w:rPr>
        <w:t>。</w:t>
      </w:r>
    </w:p>
    <w:p w14:paraId="176D4A06" w14:textId="77777777" w:rsidR="00487D82" w:rsidRPr="00CA7EB5" w:rsidRDefault="00487D82" w:rsidP="00487D82">
      <w:pPr>
        <w:kinsoku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二、行動策略：</w:t>
      </w:r>
      <w:r w:rsidRPr="00CA7EB5">
        <w:rPr>
          <w:rFonts w:ascii="標楷體" w:eastAsia="標楷體" w:hAnsi="標楷體" w:hint="eastAsia"/>
          <w:bCs/>
          <w:color w:val="000000"/>
        </w:rPr>
        <w:t>將</w:t>
      </w:r>
      <w:r w:rsidRPr="00CA7EB5">
        <w:rPr>
          <w:rFonts w:eastAsia="標楷體" w:hint="eastAsia"/>
          <w:color w:val="000000"/>
        </w:rPr>
        <w:t>海洋教育相關理念</w:t>
      </w:r>
      <w:r w:rsidRPr="00CA7EB5">
        <w:rPr>
          <w:rFonts w:ascii="標楷體" w:eastAsia="標楷體" w:hAnsi="標楷體" w:hint="eastAsia"/>
          <w:bCs/>
          <w:color w:val="000000"/>
        </w:rPr>
        <w:t>傳達給家長、社區民眾。</w:t>
      </w:r>
    </w:p>
    <w:p w14:paraId="56BD7968" w14:textId="77777777" w:rsidR="00487D82" w:rsidRDefault="00487D82" w:rsidP="00487D8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</w:p>
    <w:p w14:paraId="3DE77195" w14:textId="77777777" w:rsidR="00487D82" w:rsidRPr="00D16BE5" w:rsidRDefault="00487D82" w:rsidP="00487D8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肆、辦理單位</w:t>
      </w:r>
    </w:p>
    <w:p w14:paraId="72FD430F" w14:textId="77777777" w:rsidR="00487D82" w:rsidRPr="00CA7EB5" w:rsidRDefault="00487D82" w:rsidP="00487D82">
      <w:pPr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</w:t>
      </w:r>
      <w:r w:rsidRPr="00D16BE5">
        <w:rPr>
          <w:rFonts w:ascii="標楷體" w:eastAsia="標楷體" w:hAnsi="標楷體" w:cs="Arial" w:hint="eastAsia"/>
          <w:color w:val="000000"/>
          <w:szCs w:val="24"/>
        </w:rPr>
        <w:t>指導單位：教</w:t>
      </w:r>
      <w:r w:rsidRPr="00CA7EB5">
        <w:rPr>
          <w:rFonts w:ascii="標楷體" w:eastAsia="標楷體" w:hAnsi="標楷體" w:hint="eastAsia"/>
          <w:color w:val="000000"/>
        </w:rPr>
        <w:t>育部國民及學前教育署</w:t>
      </w:r>
    </w:p>
    <w:p w14:paraId="79027FCC" w14:textId="77777777" w:rsidR="00487D82" w:rsidRPr="00CA7EB5" w:rsidRDefault="00487D82" w:rsidP="00487D82">
      <w:pPr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二、</w:t>
      </w:r>
      <w:r w:rsidRPr="00D16BE5">
        <w:rPr>
          <w:rFonts w:ascii="標楷體" w:eastAsia="標楷體" w:hAnsi="標楷體" w:cs="Arial" w:hint="eastAsia"/>
          <w:color w:val="000000"/>
          <w:szCs w:val="24"/>
        </w:rPr>
        <w:t>主辦單位：</w:t>
      </w:r>
      <w:r w:rsidRPr="00CA7EB5">
        <w:rPr>
          <w:rFonts w:ascii="標楷體" w:eastAsia="標楷體" w:hAnsi="標楷體" w:hint="eastAsia"/>
          <w:color w:val="000000"/>
        </w:rPr>
        <w:t>桃園市政府教育局</w:t>
      </w:r>
    </w:p>
    <w:p w14:paraId="6FED9DEE" w14:textId="77777777" w:rsidR="00487D82" w:rsidRPr="00CA7EB5" w:rsidRDefault="00487D82" w:rsidP="00487D82">
      <w:pPr>
        <w:spacing w:line="400" w:lineRule="exact"/>
        <w:ind w:leftChars="200" w:left="480"/>
        <w:rPr>
          <w:rFonts w:ascii="標楷體" w:eastAsia="標楷體" w:hAnsi="標楷體"/>
          <w:color w:val="000000"/>
          <w:sz w:val="28"/>
          <w:szCs w:val="28"/>
        </w:rPr>
      </w:pPr>
      <w:r w:rsidRPr="00CA7EB5">
        <w:rPr>
          <w:rFonts w:ascii="標楷體" w:eastAsia="標楷體" w:hAnsi="標楷體" w:hint="eastAsia"/>
          <w:color w:val="000000"/>
        </w:rPr>
        <w:t>三、</w:t>
      </w:r>
      <w:r w:rsidRPr="00D16BE5">
        <w:rPr>
          <w:rFonts w:ascii="標楷體" w:eastAsia="標楷體" w:hAnsi="標楷體" w:cs="Arial" w:hint="eastAsia"/>
          <w:color w:val="000000"/>
          <w:szCs w:val="24"/>
        </w:rPr>
        <w:t>承辦單位：</w:t>
      </w:r>
      <w:r w:rsidRPr="00CA7EB5">
        <w:rPr>
          <w:rFonts w:ascii="標楷體" w:eastAsia="標楷體" w:hAnsi="標楷體" w:hint="eastAsia"/>
          <w:color w:val="000000"/>
        </w:rPr>
        <w:t>永安國小</w:t>
      </w:r>
    </w:p>
    <w:p w14:paraId="09D0B82A" w14:textId="77777777" w:rsidR="00487D82" w:rsidRPr="00D16BE5" w:rsidRDefault="00487D82" w:rsidP="00487D8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伍、實施期程：</w:t>
      </w:r>
    </w:p>
    <w:p w14:paraId="2735CABF" w14:textId="77777777" w:rsidR="00487D82" w:rsidRPr="00CA7EB5" w:rsidRDefault="00487D82" w:rsidP="00487D82">
      <w:pPr>
        <w:kinsoku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一、辦理時間：</w:t>
      </w:r>
      <w:r w:rsidRPr="00CA7EB5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11</w:t>
      </w:r>
      <w:r w:rsidRPr="00CA7EB5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>9</w:t>
      </w:r>
      <w:r w:rsidRPr="00CA7EB5">
        <w:rPr>
          <w:rFonts w:ascii="標楷體" w:eastAsia="標楷體" w:hAnsi="標楷體" w:hint="eastAsia"/>
          <w:color w:val="000000"/>
        </w:rPr>
        <w:t>月</w:t>
      </w:r>
      <w:r>
        <w:rPr>
          <w:rFonts w:ascii="標楷體" w:eastAsia="標楷體" w:hAnsi="標楷體"/>
          <w:color w:val="000000"/>
        </w:rPr>
        <w:t>至</w:t>
      </w:r>
      <w:r w:rsidRPr="00CA7EB5">
        <w:rPr>
          <w:rFonts w:ascii="標楷體" w:eastAsia="標楷體" w:hAnsi="標楷體" w:hint="eastAsia"/>
          <w:color w:val="000000"/>
        </w:rPr>
        <w:t>1</w:t>
      </w:r>
      <w:r w:rsidRPr="00CA7EB5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2</w:t>
      </w:r>
      <w:r w:rsidRPr="00CA7EB5">
        <w:rPr>
          <w:rFonts w:ascii="標楷體" w:eastAsia="標楷體" w:hAnsi="標楷體" w:hint="eastAsia"/>
          <w:color w:val="000000"/>
        </w:rPr>
        <w:t>年</w:t>
      </w:r>
      <w:r w:rsidRPr="00CA7EB5">
        <w:rPr>
          <w:rFonts w:ascii="標楷體" w:eastAsia="標楷體" w:hAnsi="標楷體"/>
          <w:color w:val="000000"/>
        </w:rPr>
        <w:t>6</w:t>
      </w:r>
      <w:r w:rsidRPr="00CA7EB5">
        <w:rPr>
          <w:rFonts w:ascii="標楷體" w:eastAsia="標楷體" w:hAnsi="標楷體" w:hint="eastAsia"/>
          <w:color w:val="000000"/>
        </w:rPr>
        <w:t>月。</w:t>
      </w:r>
    </w:p>
    <w:p w14:paraId="55AFD0A9" w14:textId="77777777" w:rsidR="00487D82" w:rsidRPr="00CA7EB5" w:rsidRDefault="00487D82" w:rsidP="00487D82">
      <w:pPr>
        <w:kinsoku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76568" wp14:editId="240A16CF">
                <wp:simplePos x="0" y="0"/>
                <wp:positionH relativeFrom="column">
                  <wp:posOffset>628650</wp:posOffset>
                </wp:positionH>
                <wp:positionV relativeFrom="paragraph">
                  <wp:posOffset>247650</wp:posOffset>
                </wp:positionV>
                <wp:extent cx="2349500" cy="463550"/>
                <wp:effectExtent l="0" t="0" r="31750" b="317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9500" cy="463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551436D8" id="直線接點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5pt,19.5pt" to="234.5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Pr="00CA7EB5">
        <w:rPr>
          <w:rFonts w:ascii="標楷體" w:eastAsia="標楷體" w:hAnsi="標楷體" w:hint="eastAsia"/>
          <w:color w:val="000000"/>
        </w:rPr>
        <w:t>二、實施期程表：</w:t>
      </w:r>
    </w:p>
    <w:tbl>
      <w:tblPr>
        <w:tblW w:w="3746" w:type="pct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405"/>
        <w:gridCol w:w="1904"/>
        <w:gridCol w:w="1904"/>
      </w:tblGrid>
      <w:tr w:rsidR="00487D82" w:rsidRPr="003624DE" w14:paraId="3141A80B" w14:textId="77777777" w:rsidTr="00C41011">
        <w:trPr>
          <w:trHeight w:val="606"/>
          <w:tblHeader/>
        </w:trPr>
        <w:tc>
          <w:tcPr>
            <w:tcW w:w="2360" w:type="pct"/>
            <w:tcBorders>
              <w:top w:val="single" w:sz="4" w:space="0" w:color="auto"/>
            </w:tcBorders>
          </w:tcPr>
          <w:p w14:paraId="54E4C3FA" w14:textId="77777777" w:rsidR="00487D82" w:rsidRDefault="00487D82" w:rsidP="00C4101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 xml:space="preserve">                   </w:t>
            </w:r>
            <w:r w:rsidRPr="00CA7EB5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期程</w:t>
            </w:r>
          </w:p>
          <w:p w14:paraId="673F2CD4" w14:textId="77777777" w:rsidR="00487D82" w:rsidRPr="0021268D" w:rsidRDefault="00487D82" w:rsidP="00C4101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 xml:space="preserve">   </w:t>
            </w:r>
            <w:r w:rsidRPr="00CA7EB5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策略階段</w:t>
            </w:r>
          </w:p>
        </w:tc>
        <w:tc>
          <w:tcPr>
            <w:tcW w:w="1320" w:type="pct"/>
            <w:tcBorders>
              <w:top w:val="single" w:sz="4" w:space="0" w:color="auto"/>
            </w:tcBorders>
            <w:vAlign w:val="center"/>
          </w:tcPr>
          <w:p w14:paraId="7DA7A724" w14:textId="77777777" w:rsidR="00487D82" w:rsidRPr="00CA7EB5" w:rsidRDefault="00487D82" w:rsidP="00C4101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A7EB5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11</w:t>
            </w:r>
            <w:r w:rsidRPr="00CA7EB5">
              <w:rPr>
                <w:rFonts w:ascii="標楷體" w:eastAsia="標楷體" w:hAnsi="標楷體"/>
                <w:color w:val="000000"/>
                <w:sz w:val="20"/>
                <w:szCs w:val="20"/>
              </w:rPr>
              <w:t>.09</w:t>
            </w:r>
            <w:r w:rsidRPr="00CA7E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〜</w:t>
            </w:r>
            <w:r w:rsidRPr="00CA7EB5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12</w:t>
            </w:r>
            <w:r w:rsidRPr="00CA7EB5">
              <w:rPr>
                <w:rFonts w:ascii="標楷體" w:eastAsia="標楷體" w:hAnsi="標楷體"/>
                <w:color w:val="000000"/>
                <w:sz w:val="20"/>
                <w:szCs w:val="20"/>
              </w:rPr>
              <w:t>.01</w:t>
            </w:r>
          </w:p>
        </w:tc>
        <w:tc>
          <w:tcPr>
            <w:tcW w:w="1320" w:type="pct"/>
            <w:tcBorders>
              <w:top w:val="single" w:sz="4" w:space="0" w:color="auto"/>
            </w:tcBorders>
            <w:vAlign w:val="center"/>
          </w:tcPr>
          <w:p w14:paraId="23C40006" w14:textId="77777777" w:rsidR="00487D82" w:rsidRPr="00CA7EB5" w:rsidRDefault="00487D82" w:rsidP="00C4101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A7EB5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12</w:t>
            </w:r>
            <w:r w:rsidRPr="00CA7EB5">
              <w:rPr>
                <w:rFonts w:ascii="標楷體" w:eastAsia="標楷體" w:hAnsi="標楷體"/>
                <w:color w:val="000000"/>
                <w:sz w:val="20"/>
                <w:szCs w:val="20"/>
              </w:rPr>
              <w:t>.01</w:t>
            </w:r>
            <w:r w:rsidRPr="00CA7E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〜</w:t>
            </w:r>
            <w:r w:rsidRPr="00CA7EB5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12</w:t>
            </w:r>
            <w:r w:rsidRPr="00CA7EB5">
              <w:rPr>
                <w:rFonts w:ascii="標楷體" w:eastAsia="標楷體" w:hAnsi="標楷體"/>
                <w:color w:val="000000"/>
                <w:sz w:val="20"/>
                <w:szCs w:val="20"/>
              </w:rPr>
              <w:t>.07</w:t>
            </w:r>
          </w:p>
        </w:tc>
      </w:tr>
      <w:tr w:rsidR="00487D82" w:rsidRPr="003624DE" w14:paraId="7D56DFB3" w14:textId="77777777" w:rsidTr="00C41011">
        <w:trPr>
          <w:trHeight w:val="485"/>
        </w:trPr>
        <w:tc>
          <w:tcPr>
            <w:tcW w:w="2360" w:type="pct"/>
            <w:vAlign w:val="center"/>
          </w:tcPr>
          <w:p w14:paraId="3ED87ADF" w14:textId="77777777" w:rsidR="00487D82" w:rsidRPr="00CA7EB5" w:rsidRDefault="00487D82" w:rsidP="00C4101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CA7EB5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（一）焦點問題凝聚主題</w:t>
            </w:r>
          </w:p>
        </w:tc>
        <w:tc>
          <w:tcPr>
            <w:tcW w:w="1320" w:type="pct"/>
            <w:vAlign w:val="center"/>
          </w:tcPr>
          <w:p w14:paraId="11EEA4CA" w14:textId="77777777" w:rsidR="00487D82" w:rsidRPr="0021268D" w:rsidRDefault="00487D82" w:rsidP="00C4101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發展教材</w:t>
            </w:r>
          </w:p>
        </w:tc>
        <w:tc>
          <w:tcPr>
            <w:tcW w:w="1320" w:type="pct"/>
            <w:vAlign w:val="center"/>
          </w:tcPr>
          <w:p w14:paraId="0B34A2D1" w14:textId="77777777" w:rsidR="00487D82" w:rsidRPr="00CA7EB5" w:rsidRDefault="00487D82" w:rsidP="00C4101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487D82" w:rsidRPr="003624DE" w14:paraId="2793540C" w14:textId="77777777" w:rsidTr="00C41011">
        <w:trPr>
          <w:trHeight w:val="485"/>
        </w:trPr>
        <w:tc>
          <w:tcPr>
            <w:tcW w:w="2360" w:type="pct"/>
            <w:vAlign w:val="center"/>
          </w:tcPr>
          <w:p w14:paraId="08D0C394" w14:textId="77777777" w:rsidR="00487D82" w:rsidRPr="00CA7EB5" w:rsidRDefault="00487D82" w:rsidP="00C4101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CA7EB5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（二）實施各項計畫</w:t>
            </w:r>
          </w:p>
        </w:tc>
        <w:tc>
          <w:tcPr>
            <w:tcW w:w="1320" w:type="pct"/>
            <w:vAlign w:val="center"/>
          </w:tcPr>
          <w:p w14:paraId="4BEBA775" w14:textId="77777777" w:rsidR="00487D82" w:rsidRPr="00CA7EB5" w:rsidRDefault="00487D82" w:rsidP="00C4101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A7E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巡迴展</w:t>
            </w:r>
          </w:p>
        </w:tc>
        <w:tc>
          <w:tcPr>
            <w:tcW w:w="1320" w:type="pct"/>
            <w:vAlign w:val="center"/>
          </w:tcPr>
          <w:p w14:paraId="2A84112A" w14:textId="77777777" w:rsidR="00487D82" w:rsidRPr="00CA7EB5" w:rsidRDefault="00487D82" w:rsidP="00C4101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A7E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巡迴展</w:t>
            </w:r>
          </w:p>
        </w:tc>
      </w:tr>
      <w:tr w:rsidR="00487D82" w:rsidRPr="003624DE" w14:paraId="099843B5" w14:textId="77777777" w:rsidTr="00C41011">
        <w:trPr>
          <w:trHeight w:val="485"/>
        </w:trPr>
        <w:tc>
          <w:tcPr>
            <w:tcW w:w="2360" w:type="pct"/>
            <w:vAlign w:val="center"/>
          </w:tcPr>
          <w:p w14:paraId="5A0C1764" w14:textId="77777777" w:rsidR="00487D82" w:rsidRPr="00CA7EB5" w:rsidRDefault="00487D82" w:rsidP="00C4101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CA7EB5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（三）研究評估與彙整成果</w:t>
            </w:r>
          </w:p>
        </w:tc>
        <w:tc>
          <w:tcPr>
            <w:tcW w:w="1320" w:type="pct"/>
            <w:vAlign w:val="center"/>
          </w:tcPr>
          <w:p w14:paraId="1CEA38AA" w14:textId="77777777" w:rsidR="00487D82" w:rsidRPr="00CA7EB5" w:rsidRDefault="00487D82" w:rsidP="00C4101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20" w:type="pct"/>
            <w:vAlign w:val="center"/>
          </w:tcPr>
          <w:p w14:paraId="608C835C" w14:textId="77777777" w:rsidR="00487D82" w:rsidRPr="00CA7EB5" w:rsidRDefault="00487D82" w:rsidP="00C4101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A7E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活動成果撰寫</w:t>
            </w:r>
          </w:p>
        </w:tc>
      </w:tr>
      <w:tr w:rsidR="00487D82" w:rsidRPr="003624DE" w14:paraId="2A16D4E4" w14:textId="77777777" w:rsidTr="00C41011">
        <w:trPr>
          <w:trHeight w:val="485"/>
        </w:trPr>
        <w:tc>
          <w:tcPr>
            <w:tcW w:w="2360" w:type="pct"/>
            <w:vAlign w:val="center"/>
          </w:tcPr>
          <w:p w14:paraId="316A1DB8" w14:textId="77777777" w:rsidR="00487D82" w:rsidRPr="00CA7EB5" w:rsidRDefault="00487D82" w:rsidP="00C4101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CA7EB5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（四）辦理成果發表</w:t>
            </w:r>
          </w:p>
        </w:tc>
        <w:tc>
          <w:tcPr>
            <w:tcW w:w="1320" w:type="pct"/>
            <w:vAlign w:val="center"/>
          </w:tcPr>
          <w:p w14:paraId="4F02E0B4" w14:textId="77777777" w:rsidR="00487D82" w:rsidRPr="00CA7EB5" w:rsidRDefault="00487D82" w:rsidP="00C4101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20" w:type="pct"/>
            <w:vAlign w:val="center"/>
          </w:tcPr>
          <w:p w14:paraId="3C733075" w14:textId="77777777" w:rsidR="00487D82" w:rsidRPr="00CA7EB5" w:rsidRDefault="00487D82" w:rsidP="00C4101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A7E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成果發表</w:t>
            </w:r>
          </w:p>
        </w:tc>
      </w:tr>
      <w:tr w:rsidR="00487D82" w:rsidRPr="003624DE" w14:paraId="43F40B16" w14:textId="77777777" w:rsidTr="00C41011">
        <w:trPr>
          <w:trHeight w:val="485"/>
        </w:trPr>
        <w:tc>
          <w:tcPr>
            <w:tcW w:w="2360" w:type="pct"/>
            <w:tcBorders>
              <w:bottom w:val="single" w:sz="4" w:space="0" w:color="auto"/>
            </w:tcBorders>
            <w:vAlign w:val="center"/>
          </w:tcPr>
          <w:p w14:paraId="48F2073E" w14:textId="77777777" w:rsidR="00487D82" w:rsidRPr="00CA7EB5" w:rsidRDefault="00487D82" w:rsidP="00C4101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(五)海報展導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覽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(每校2時計20校)</w:t>
            </w:r>
          </w:p>
        </w:tc>
        <w:tc>
          <w:tcPr>
            <w:tcW w:w="1320" w:type="pct"/>
            <w:tcBorders>
              <w:bottom w:val="single" w:sz="4" w:space="0" w:color="auto"/>
            </w:tcBorders>
            <w:vAlign w:val="center"/>
          </w:tcPr>
          <w:p w14:paraId="080CBC41" w14:textId="77777777" w:rsidR="00487D82" w:rsidRPr="00CA7EB5" w:rsidRDefault="00487D82" w:rsidP="00C4101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20" w:type="pct"/>
            <w:tcBorders>
              <w:bottom w:val="single" w:sz="4" w:space="0" w:color="auto"/>
            </w:tcBorders>
            <w:vAlign w:val="center"/>
          </w:tcPr>
          <w:p w14:paraId="6B9EBE36" w14:textId="77777777" w:rsidR="00487D82" w:rsidRPr="00CA7EB5" w:rsidRDefault="00487D82" w:rsidP="00C4101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</w:tbl>
    <w:p w14:paraId="045A335F" w14:textId="77777777" w:rsidR="00487D82" w:rsidRPr="00CA7EB5" w:rsidRDefault="00487D82" w:rsidP="00487D82">
      <w:pPr>
        <w:autoSpaceDE w:val="0"/>
        <w:autoSpaceDN w:val="0"/>
        <w:adjustRightInd w:val="0"/>
        <w:spacing w:line="400" w:lineRule="exact"/>
        <w:ind w:leftChars="200" w:left="480"/>
        <w:rPr>
          <w:rFonts w:ascii="標楷體" w:eastAsia="標楷體" w:hAnsi="標楷體" w:cs="標楷體"/>
          <w:color w:val="000000"/>
          <w:kern w:val="0"/>
        </w:rPr>
      </w:pPr>
      <w:r w:rsidRPr="00CA7EB5">
        <w:rPr>
          <w:rFonts w:ascii="標楷體" w:eastAsia="標楷體" w:hAnsi="標楷體" w:cs="標楷體" w:hint="eastAsia"/>
          <w:color w:val="000000"/>
          <w:kern w:val="0"/>
        </w:rPr>
        <w:t>三、實施各項計畫</w:t>
      </w:r>
    </w:p>
    <w:p w14:paraId="137177F7" w14:textId="77777777" w:rsidR="00487D82" w:rsidRPr="00CA7EB5" w:rsidRDefault="00487D82" w:rsidP="00487D82">
      <w:pPr>
        <w:autoSpaceDE w:val="0"/>
        <w:autoSpaceDN w:val="0"/>
        <w:adjustRightInd w:val="0"/>
        <w:spacing w:line="400" w:lineRule="exact"/>
        <w:ind w:leftChars="300" w:left="720"/>
        <w:rPr>
          <w:rFonts w:ascii="標楷體" w:eastAsia="標楷體" w:hAnsi="標楷體" w:cs="標楷體"/>
          <w:color w:val="000000"/>
          <w:kern w:val="0"/>
        </w:rPr>
      </w:pPr>
      <w:r w:rsidRPr="00CA7EB5">
        <w:rPr>
          <w:rFonts w:ascii="標楷體" w:eastAsia="標楷體" w:hAnsi="標楷體" w:cs="標楷體" w:hint="eastAsia"/>
          <w:color w:val="000000"/>
          <w:kern w:val="0"/>
        </w:rPr>
        <w:t>(</w:t>
      </w:r>
      <w:proofErr w:type="gramStart"/>
      <w:r w:rsidRPr="00CA7EB5">
        <w:rPr>
          <w:rFonts w:ascii="標楷體" w:eastAsia="標楷體" w:hAnsi="標楷體" w:cs="標楷體" w:hint="eastAsia"/>
          <w:color w:val="000000"/>
          <w:kern w:val="0"/>
        </w:rPr>
        <w:t>一</w:t>
      </w:r>
      <w:proofErr w:type="gramEnd"/>
      <w:r w:rsidRPr="00CA7EB5">
        <w:rPr>
          <w:rFonts w:ascii="標楷體" w:eastAsia="標楷體" w:hAnsi="標楷體" w:cs="標楷體" w:hint="eastAsia"/>
          <w:color w:val="000000"/>
          <w:kern w:val="0"/>
        </w:rPr>
        <w:t>)期程</w:t>
      </w:r>
      <w:r w:rsidRPr="00CA7EB5">
        <w:rPr>
          <w:rFonts w:ascii="標楷體" w:eastAsia="標楷體" w:hAnsi="標楷體" w:cs="新細明體" w:hint="eastAsia"/>
          <w:color w:val="000000"/>
          <w:kern w:val="0"/>
        </w:rPr>
        <w:t>：</w:t>
      </w:r>
      <w:r w:rsidRPr="00CA7EB5">
        <w:rPr>
          <w:rFonts w:ascii="標楷體" w:eastAsia="標楷體" w:hAnsi="標楷體" w:cs="新細明體"/>
          <w:color w:val="000000"/>
          <w:kern w:val="0"/>
        </w:rPr>
        <w:t>1</w:t>
      </w:r>
      <w:r>
        <w:rPr>
          <w:rFonts w:ascii="標楷體" w:eastAsia="標楷體" w:hAnsi="標楷體" w:cs="新細明體"/>
          <w:color w:val="000000"/>
          <w:kern w:val="0"/>
        </w:rPr>
        <w:t>11</w:t>
      </w:r>
      <w:r w:rsidRPr="00CA7EB5">
        <w:rPr>
          <w:rFonts w:ascii="標楷體" w:eastAsia="標楷體" w:hAnsi="標楷體" w:cs="新細明體" w:hint="eastAsia"/>
          <w:color w:val="000000"/>
          <w:kern w:val="0"/>
        </w:rPr>
        <w:t>年</w:t>
      </w:r>
      <w:r w:rsidRPr="00CA7EB5">
        <w:rPr>
          <w:rFonts w:ascii="標楷體" w:eastAsia="標楷體" w:hAnsi="標楷體" w:cs="新細明體"/>
          <w:color w:val="000000"/>
          <w:kern w:val="0"/>
        </w:rPr>
        <w:t>9</w:t>
      </w:r>
      <w:r w:rsidRPr="00CA7EB5">
        <w:rPr>
          <w:rFonts w:ascii="標楷體" w:eastAsia="標楷體" w:hAnsi="標楷體" w:cs="新細明體" w:hint="eastAsia"/>
          <w:color w:val="000000"/>
          <w:kern w:val="0"/>
        </w:rPr>
        <w:t>月</w:t>
      </w:r>
      <w:r>
        <w:rPr>
          <w:rFonts w:ascii="標楷體" w:eastAsia="標楷體" w:hAnsi="標楷體" w:cs="新細明體"/>
          <w:color w:val="000000"/>
          <w:kern w:val="0"/>
        </w:rPr>
        <w:t>至</w:t>
      </w:r>
      <w:r w:rsidRPr="00CA7EB5">
        <w:rPr>
          <w:rFonts w:ascii="標楷體" w:eastAsia="標楷體" w:hAnsi="標楷體" w:cs="新細明體"/>
          <w:color w:val="000000"/>
          <w:kern w:val="0"/>
        </w:rPr>
        <w:t>11</w:t>
      </w:r>
      <w:r>
        <w:rPr>
          <w:rFonts w:ascii="標楷體" w:eastAsia="標楷體" w:hAnsi="標楷體" w:cs="新細明體"/>
          <w:color w:val="000000"/>
          <w:kern w:val="0"/>
        </w:rPr>
        <w:t>2</w:t>
      </w:r>
      <w:r w:rsidRPr="00CA7EB5">
        <w:rPr>
          <w:rFonts w:ascii="標楷體" w:eastAsia="標楷體" w:hAnsi="標楷體" w:cs="新細明體"/>
          <w:color w:val="000000"/>
          <w:kern w:val="0"/>
        </w:rPr>
        <w:t>年6</w:t>
      </w:r>
      <w:r w:rsidRPr="00CA7EB5">
        <w:rPr>
          <w:rFonts w:ascii="標楷體" w:eastAsia="標楷體" w:hAnsi="標楷體" w:cs="新細明體" w:hint="eastAsia"/>
          <w:color w:val="000000"/>
          <w:kern w:val="0"/>
        </w:rPr>
        <w:t>月。</w:t>
      </w:r>
    </w:p>
    <w:p w14:paraId="0313F7E8" w14:textId="77777777" w:rsidR="00487D82" w:rsidRPr="00CA7EB5" w:rsidRDefault="00487D82" w:rsidP="00487D82">
      <w:pPr>
        <w:autoSpaceDE w:val="0"/>
        <w:autoSpaceDN w:val="0"/>
        <w:adjustRightInd w:val="0"/>
        <w:spacing w:line="400" w:lineRule="exact"/>
        <w:ind w:leftChars="300" w:left="720"/>
        <w:rPr>
          <w:rFonts w:ascii="標楷體" w:eastAsia="標楷體" w:hAnsi="標楷體" w:cs="標楷體"/>
          <w:color w:val="000000"/>
          <w:kern w:val="0"/>
        </w:rPr>
      </w:pPr>
      <w:r w:rsidRPr="00CA7EB5">
        <w:rPr>
          <w:rFonts w:ascii="標楷體" w:eastAsia="標楷體" w:hAnsi="標楷體" w:cs="標楷體" w:hint="eastAsia"/>
          <w:color w:val="000000"/>
          <w:kern w:val="0"/>
        </w:rPr>
        <w:t>(二)辦理重點：</w:t>
      </w:r>
    </w:p>
    <w:p w14:paraId="301A2319" w14:textId="77777777" w:rsidR="00487D82" w:rsidRPr="00CA7EB5" w:rsidRDefault="00487D82" w:rsidP="00487D82">
      <w:pPr>
        <w:autoSpaceDE w:val="0"/>
        <w:autoSpaceDN w:val="0"/>
        <w:adjustRightInd w:val="0"/>
        <w:spacing w:line="400" w:lineRule="exact"/>
        <w:ind w:leftChars="400" w:left="960"/>
        <w:rPr>
          <w:rFonts w:ascii="標楷體" w:eastAsia="標楷體" w:hAnsi="標楷體" w:cs="標楷體"/>
          <w:color w:val="000000"/>
          <w:kern w:val="0"/>
        </w:rPr>
      </w:pPr>
      <w:r w:rsidRPr="00CA7EB5">
        <w:rPr>
          <w:rFonts w:ascii="標楷體" w:eastAsia="標楷體" w:hAnsi="標楷體" w:cs="標楷體"/>
          <w:color w:val="000000"/>
          <w:kern w:val="0"/>
        </w:rPr>
        <w:t>1.9</w:t>
      </w:r>
      <w:r w:rsidRPr="00CA7EB5">
        <w:rPr>
          <w:rFonts w:ascii="標楷體" w:eastAsia="標楷體" w:hAnsi="標楷體" w:cs="標楷體" w:hint="eastAsia"/>
          <w:color w:val="000000"/>
          <w:kern w:val="0"/>
        </w:rPr>
        <w:t>月</w:t>
      </w:r>
      <w:r w:rsidRPr="00CA7EB5">
        <w:rPr>
          <w:rFonts w:ascii="標楷體" w:eastAsia="標楷體" w:hAnsi="標楷體" w:hint="eastAsia"/>
          <w:color w:val="000000"/>
          <w:kern w:val="0"/>
        </w:rPr>
        <w:t>發文、接受申請及審查</w:t>
      </w:r>
      <w:r>
        <w:rPr>
          <w:rFonts w:ascii="標楷體" w:eastAsia="標楷體" w:hAnsi="標楷體" w:hint="eastAsia"/>
          <w:color w:val="000000"/>
          <w:kern w:val="0"/>
        </w:rPr>
        <w:t>，並依展覽主題撰寫導</w:t>
      </w:r>
      <w:proofErr w:type="gramStart"/>
      <w:r>
        <w:rPr>
          <w:rFonts w:ascii="標楷體" w:eastAsia="標楷體" w:hAnsi="標楷體" w:hint="eastAsia"/>
          <w:color w:val="000000"/>
          <w:kern w:val="0"/>
        </w:rPr>
        <w:t>覽</w:t>
      </w:r>
      <w:proofErr w:type="gramEnd"/>
      <w:r>
        <w:rPr>
          <w:rFonts w:ascii="標楷體" w:eastAsia="標楷體" w:hAnsi="標楷體" w:hint="eastAsia"/>
          <w:color w:val="000000"/>
          <w:kern w:val="0"/>
        </w:rPr>
        <w:t>教案及編寫有獎徵答教材題目</w:t>
      </w:r>
      <w:r w:rsidRPr="00CA7EB5">
        <w:rPr>
          <w:rFonts w:ascii="標楷體" w:eastAsia="標楷體" w:hAnsi="標楷體" w:hint="eastAsia"/>
          <w:color w:val="000000"/>
          <w:kern w:val="0"/>
        </w:rPr>
        <w:t>。</w:t>
      </w:r>
    </w:p>
    <w:p w14:paraId="75C1492D" w14:textId="77777777" w:rsidR="00487D82" w:rsidRPr="00CA7EB5" w:rsidRDefault="00487D82" w:rsidP="00487D82">
      <w:pPr>
        <w:autoSpaceDE w:val="0"/>
        <w:autoSpaceDN w:val="0"/>
        <w:adjustRightInd w:val="0"/>
        <w:spacing w:line="400" w:lineRule="exact"/>
        <w:ind w:leftChars="400" w:left="960"/>
        <w:rPr>
          <w:rFonts w:ascii="標楷體" w:eastAsia="標楷體" w:hAnsi="標楷體"/>
          <w:color w:val="000000"/>
          <w:kern w:val="0"/>
        </w:rPr>
      </w:pPr>
      <w:r w:rsidRPr="00CA7EB5">
        <w:rPr>
          <w:rFonts w:ascii="標楷體" w:eastAsia="標楷體" w:hAnsi="標楷體" w:cs="標楷體"/>
          <w:color w:val="000000"/>
          <w:kern w:val="0"/>
        </w:rPr>
        <w:t>2.9</w:t>
      </w:r>
      <w:r w:rsidRPr="00CA7EB5">
        <w:rPr>
          <w:rFonts w:ascii="標楷體" w:eastAsia="標楷體" w:hAnsi="標楷體" w:cs="標楷體" w:hint="eastAsia"/>
          <w:color w:val="000000"/>
          <w:kern w:val="0"/>
        </w:rPr>
        <w:t>月通知通過學校</w:t>
      </w:r>
      <w:r w:rsidRPr="00CA7EB5">
        <w:rPr>
          <w:rFonts w:ascii="標楷體" w:eastAsia="標楷體" w:hAnsi="標楷體" w:hint="eastAsia"/>
          <w:color w:val="000000"/>
          <w:kern w:val="0"/>
        </w:rPr>
        <w:t>。</w:t>
      </w:r>
    </w:p>
    <w:p w14:paraId="1321450D" w14:textId="77777777" w:rsidR="00487D82" w:rsidRPr="00CA7EB5" w:rsidRDefault="00487D82" w:rsidP="00487D82">
      <w:pPr>
        <w:autoSpaceDE w:val="0"/>
        <w:autoSpaceDN w:val="0"/>
        <w:adjustRightInd w:val="0"/>
        <w:spacing w:line="400" w:lineRule="exact"/>
        <w:ind w:leftChars="400" w:left="960"/>
        <w:rPr>
          <w:rFonts w:ascii="標楷體" w:eastAsia="標楷體" w:hAnsi="標楷體" w:cs="標楷體"/>
          <w:color w:val="000000"/>
          <w:kern w:val="0"/>
        </w:rPr>
      </w:pPr>
      <w:r w:rsidRPr="00CA7EB5">
        <w:rPr>
          <w:rFonts w:ascii="標楷體" w:eastAsia="標楷體" w:hAnsi="標楷體"/>
          <w:color w:val="000000"/>
        </w:rPr>
        <w:t>3.10</w:t>
      </w:r>
      <w:r w:rsidRPr="00CA7EB5">
        <w:rPr>
          <w:rFonts w:ascii="標楷體" w:eastAsia="標楷體" w:hAnsi="標楷體" w:hint="eastAsia"/>
          <w:color w:val="000000"/>
        </w:rPr>
        <w:t>月</w:t>
      </w:r>
      <w:r>
        <w:rPr>
          <w:rFonts w:ascii="標楷體" w:eastAsia="標楷體" w:hAnsi="標楷體"/>
          <w:color w:val="000000"/>
        </w:rPr>
        <w:t>至</w:t>
      </w:r>
      <w:r w:rsidRPr="00CA7EB5">
        <w:rPr>
          <w:rFonts w:ascii="標楷體" w:eastAsia="標楷體" w:hAnsi="標楷體"/>
          <w:color w:val="000000"/>
        </w:rPr>
        <w:t>11</w:t>
      </w:r>
      <w:r>
        <w:rPr>
          <w:rFonts w:ascii="標楷體" w:eastAsia="標楷體" w:hAnsi="標楷體"/>
          <w:color w:val="000000"/>
        </w:rPr>
        <w:t>2</w:t>
      </w:r>
      <w:r w:rsidRPr="00CA7EB5">
        <w:rPr>
          <w:rFonts w:ascii="標楷體" w:eastAsia="標楷體" w:hAnsi="標楷體"/>
          <w:color w:val="000000"/>
        </w:rPr>
        <w:t>年</w:t>
      </w:r>
      <w:r w:rsidRPr="00CA7EB5">
        <w:rPr>
          <w:rFonts w:ascii="標楷體" w:eastAsia="標楷體" w:hAnsi="標楷體" w:hint="eastAsia"/>
          <w:color w:val="000000"/>
        </w:rPr>
        <w:t>6月辦理活動。</w:t>
      </w:r>
    </w:p>
    <w:p w14:paraId="7E62C761" w14:textId="77777777" w:rsidR="00487D82" w:rsidRPr="00CA7EB5" w:rsidRDefault="00487D82" w:rsidP="00487D82">
      <w:pPr>
        <w:autoSpaceDE w:val="0"/>
        <w:autoSpaceDN w:val="0"/>
        <w:adjustRightInd w:val="0"/>
        <w:spacing w:line="400" w:lineRule="exact"/>
        <w:ind w:leftChars="200" w:left="480"/>
        <w:rPr>
          <w:rFonts w:ascii="標楷體" w:eastAsia="標楷體" w:hAnsi="標楷體" w:cs="標楷體"/>
          <w:color w:val="000000"/>
          <w:kern w:val="0"/>
        </w:rPr>
      </w:pPr>
      <w:r w:rsidRPr="00CA7EB5">
        <w:rPr>
          <w:rFonts w:ascii="標楷體" w:eastAsia="標楷體" w:hAnsi="標楷體" w:cs="標楷體" w:hint="eastAsia"/>
          <w:color w:val="000000"/>
          <w:kern w:val="0"/>
        </w:rPr>
        <w:lastRenderedPageBreak/>
        <w:t>四、研究評估與彙整成果</w:t>
      </w:r>
    </w:p>
    <w:p w14:paraId="2E87D544" w14:textId="77777777" w:rsidR="00487D82" w:rsidRPr="00CA7EB5" w:rsidRDefault="00487D82" w:rsidP="00487D82">
      <w:pPr>
        <w:autoSpaceDE w:val="0"/>
        <w:autoSpaceDN w:val="0"/>
        <w:adjustRightInd w:val="0"/>
        <w:spacing w:line="400" w:lineRule="exact"/>
        <w:ind w:leftChars="300" w:left="720"/>
        <w:rPr>
          <w:rFonts w:ascii="標楷體" w:eastAsia="標楷體" w:hAnsi="標楷體" w:cs="標楷體"/>
          <w:color w:val="000000"/>
          <w:kern w:val="0"/>
        </w:rPr>
      </w:pPr>
      <w:r w:rsidRPr="00CA7EB5">
        <w:rPr>
          <w:rFonts w:ascii="標楷體" w:eastAsia="標楷體" w:hAnsi="標楷體" w:cs="標楷體" w:hint="eastAsia"/>
          <w:color w:val="000000"/>
          <w:kern w:val="0"/>
        </w:rPr>
        <w:t>（一）期程：</w:t>
      </w:r>
      <w:r w:rsidRPr="00CA7EB5">
        <w:rPr>
          <w:rFonts w:ascii="標楷體" w:eastAsia="標楷體" w:hAnsi="標楷體" w:cs="標楷體"/>
          <w:color w:val="000000"/>
          <w:kern w:val="0"/>
        </w:rPr>
        <w:t>1</w:t>
      </w:r>
      <w:r>
        <w:rPr>
          <w:rFonts w:ascii="標楷體" w:eastAsia="標楷體" w:hAnsi="標楷體" w:cs="標楷體"/>
          <w:color w:val="000000"/>
          <w:kern w:val="0"/>
        </w:rPr>
        <w:t>11</w:t>
      </w:r>
      <w:r w:rsidRPr="00CA7EB5">
        <w:rPr>
          <w:rFonts w:ascii="標楷體" w:eastAsia="標楷體" w:hAnsi="標楷體" w:cs="標楷體" w:hint="eastAsia"/>
          <w:color w:val="000000"/>
          <w:kern w:val="0"/>
        </w:rPr>
        <w:t>年</w:t>
      </w:r>
      <w:r w:rsidRPr="00CA7EB5">
        <w:rPr>
          <w:rFonts w:ascii="標楷體" w:eastAsia="標楷體" w:hAnsi="標楷體" w:cs="標楷體"/>
          <w:color w:val="000000"/>
          <w:kern w:val="0"/>
        </w:rPr>
        <w:t>7</w:t>
      </w:r>
      <w:r w:rsidRPr="00CA7EB5">
        <w:rPr>
          <w:rFonts w:ascii="標楷體" w:eastAsia="標楷體" w:hAnsi="標楷體" w:cs="標楷體" w:hint="eastAsia"/>
          <w:color w:val="000000"/>
          <w:kern w:val="0"/>
        </w:rPr>
        <w:t>月。</w:t>
      </w:r>
    </w:p>
    <w:p w14:paraId="2C0D6374" w14:textId="77777777" w:rsidR="00487D82" w:rsidRPr="00CA7EB5" w:rsidRDefault="00487D82" w:rsidP="00487D82">
      <w:pPr>
        <w:autoSpaceDE w:val="0"/>
        <w:autoSpaceDN w:val="0"/>
        <w:adjustRightInd w:val="0"/>
        <w:spacing w:line="400" w:lineRule="exact"/>
        <w:ind w:leftChars="300" w:left="720"/>
        <w:rPr>
          <w:rFonts w:ascii="標楷體" w:eastAsia="標楷體" w:hAnsi="標楷體" w:cs="標楷體"/>
          <w:color w:val="000000"/>
          <w:kern w:val="0"/>
        </w:rPr>
      </w:pPr>
      <w:r w:rsidRPr="00CA7EB5">
        <w:rPr>
          <w:rFonts w:ascii="標楷體" w:eastAsia="標楷體" w:hAnsi="標楷體" w:cs="標楷體" w:hint="eastAsia"/>
          <w:color w:val="000000"/>
          <w:kern w:val="0"/>
        </w:rPr>
        <w:t>（二）辦理重點：完成活動成果撰寫。</w:t>
      </w:r>
    </w:p>
    <w:p w14:paraId="18AD1323" w14:textId="77777777" w:rsidR="00487D82" w:rsidRPr="00CA7EB5" w:rsidRDefault="00487D82" w:rsidP="00487D82">
      <w:pPr>
        <w:autoSpaceDE w:val="0"/>
        <w:autoSpaceDN w:val="0"/>
        <w:adjustRightInd w:val="0"/>
        <w:spacing w:line="400" w:lineRule="exact"/>
        <w:ind w:leftChars="200" w:left="480"/>
        <w:rPr>
          <w:rFonts w:ascii="標楷體" w:eastAsia="標楷體" w:hAnsi="標楷體" w:cs="標楷體"/>
          <w:color w:val="000000"/>
          <w:kern w:val="0"/>
        </w:rPr>
      </w:pPr>
      <w:r w:rsidRPr="00CA7EB5">
        <w:rPr>
          <w:rFonts w:ascii="標楷體" w:eastAsia="標楷體" w:hAnsi="標楷體" w:cs="標楷體" w:hint="eastAsia"/>
          <w:color w:val="000000"/>
          <w:kern w:val="0"/>
        </w:rPr>
        <w:t>五、研究成果發表</w:t>
      </w:r>
    </w:p>
    <w:p w14:paraId="42C3EFD2" w14:textId="77777777" w:rsidR="00487D82" w:rsidRPr="00CA7EB5" w:rsidRDefault="00487D82" w:rsidP="00487D82">
      <w:pPr>
        <w:autoSpaceDE w:val="0"/>
        <w:autoSpaceDN w:val="0"/>
        <w:adjustRightInd w:val="0"/>
        <w:spacing w:line="400" w:lineRule="exact"/>
        <w:ind w:leftChars="300" w:left="720"/>
        <w:rPr>
          <w:rFonts w:ascii="標楷體" w:eastAsia="標楷體" w:hAnsi="標楷體" w:cs="標楷體"/>
          <w:color w:val="000000"/>
          <w:kern w:val="0"/>
        </w:rPr>
      </w:pPr>
      <w:r w:rsidRPr="00CA7EB5">
        <w:rPr>
          <w:rFonts w:ascii="標楷體" w:eastAsia="標楷體" w:hAnsi="標楷體" w:cs="標楷體" w:hint="eastAsia"/>
          <w:color w:val="000000"/>
          <w:kern w:val="0"/>
        </w:rPr>
        <w:t>（一）期程：</w:t>
      </w:r>
      <w:r w:rsidRPr="00CA7EB5">
        <w:rPr>
          <w:rFonts w:ascii="標楷體" w:eastAsia="標楷體" w:hAnsi="標楷體" w:cs="標楷體"/>
          <w:color w:val="000000"/>
          <w:kern w:val="0"/>
        </w:rPr>
        <w:t>11</w:t>
      </w:r>
      <w:r>
        <w:rPr>
          <w:rFonts w:ascii="標楷體" w:eastAsia="標楷體" w:hAnsi="標楷體" w:cs="標楷體"/>
          <w:color w:val="000000"/>
          <w:kern w:val="0"/>
        </w:rPr>
        <w:t>2</w:t>
      </w:r>
      <w:r w:rsidRPr="00CA7EB5">
        <w:rPr>
          <w:rFonts w:ascii="標楷體" w:eastAsia="標楷體" w:hAnsi="標楷體" w:cs="標楷體" w:hint="eastAsia"/>
          <w:color w:val="000000"/>
          <w:kern w:val="0"/>
        </w:rPr>
        <w:t>年</w:t>
      </w:r>
      <w:r w:rsidRPr="00CA7EB5">
        <w:rPr>
          <w:rFonts w:ascii="標楷體" w:eastAsia="標楷體" w:hAnsi="標楷體" w:cs="標楷體"/>
          <w:color w:val="000000"/>
          <w:kern w:val="0"/>
        </w:rPr>
        <w:t>8</w:t>
      </w:r>
      <w:r w:rsidRPr="00CA7EB5">
        <w:rPr>
          <w:rFonts w:ascii="標楷體" w:eastAsia="標楷體" w:hAnsi="標楷體" w:cs="標楷體" w:hint="eastAsia"/>
          <w:color w:val="000000"/>
          <w:kern w:val="0"/>
        </w:rPr>
        <w:t>月。</w:t>
      </w:r>
    </w:p>
    <w:p w14:paraId="71D4176A" w14:textId="77777777" w:rsidR="00487D82" w:rsidRPr="00CA7EB5" w:rsidRDefault="00487D82" w:rsidP="00487D82">
      <w:pPr>
        <w:autoSpaceDE w:val="0"/>
        <w:autoSpaceDN w:val="0"/>
        <w:adjustRightInd w:val="0"/>
        <w:spacing w:line="400" w:lineRule="exact"/>
        <w:ind w:leftChars="300" w:left="720"/>
        <w:rPr>
          <w:rFonts w:ascii="標楷體" w:eastAsia="標楷體" w:hAnsi="標楷體" w:cs="標楷體"/>
          <w:color w:val="000000"/>
          <w:kern w:val="0"/>
        </w:rPr>
      </w:pPr>
      <w:r w:rsidRPr="00CA7EB5">
        <w:rPr>
          <w:rFonts w:ascii="標楷體" w:eastAsia="標楷體" w:hAnsi="標楷體" w:cs="標楷體" w:hint="eastAsia"/>
          <w:color w:val="000000"/>
          <w:kern w:val="0"/>
        </w:rPr>
        <w:t>（二）辦理重點：將成果發表於資源中心網站供全市教師點</w:t>
      </w:r>
      <w:proofErr w:type="gramStart"/>
      <w:r w:rsidRPr="00CA7EB5">
        <w:rPr>
          <w:rFonts w:ascii="標楷體" w:eastAsia="標楷體" w:hAnsi="標楷體" w:cs="標楷體" w:hint="eastAsia"/>
          <w:color w:val="000000"/>
          <w:kern w:val="0"/>
        </w:rPr>
        <w:t>閱</w:t>
      </w:r>
      <w:proofErr w:type="gramEnd"/>
      <w:r w:rsidRPr="00CA7EB5">
        <w:rPr>
          <w:rFonts w:ascii="標楷體" w:eastAsia="標楷體" w:hAnsi="標楷體" w:cs="標楷體" w:hint="eastAsia"/>
          <w:color w:val="000000"/>
          <w:kern w:val="0"/>
        </w:rPr>
        <w:t>。</w:t>
      </w:r>
    </w:p>
    <w:p w14:paraId="70932C53" w14:textId="77777777" w:rsidR="00487D82" w:rsidRPr="00D16BE5" w:rsidRDefault="00487D82" w:rsidP="00487D8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陸、辦理地點：市內申請各校。</w:t>
      </w:r>
    </w:p>
    <w:p w14:paraId="59185EDE" w14:textId="77777777" w:rsidR="00487D82" w:rsidRPr="00D16BE5" w:rsidRDefault="00487D82" w:rsidP="00487D8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proofErr w:type="gramStart"/>
      <w:r w:rsidRPr="00D16BE5">
        <w:rPr>
          <w:rFonts w:ascii="標楷體" w:eastAsia="標楷體" w:hAnsi="標楷體" w:cs="Arial" w:hint="eastAsia"/>
          <w:color w:val="000000"/>
          <w:szCs w:val="24"/>
        </w:rPr>
        <w:t>柒</w:t>
      </w:r>
      <w:proofErr w:type="gramEnd"/>
      <w:r w:rsidRPr="00D16BE5">
        <w:rPr>
          <w:rFonts w:ascii="標楷體" w:eastAsia="標楷體" w:hAnsi="標楷體" w:cs="Arial" w:hint="eastAsia"/>
          <w:color w:val="000000"/>
          <w:szCs w:val="24"/>
        </w:rPr>
        <w:t>、活動對象：全市國中小學生。</w:t>
      </w:r>
    </w:p>
    <w:p w14:paraId="16FC4816" w14:textId="77777777" w:rsidR="00487D82" w:rsidRPr="00D16BE5" w:rsidRDefault="00487D82" w:rsidP="00487D8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捌、活動內容：</w:t>
      </w:r>
    </w:p>
    <w:p w14:paraId="67663ADF" w14:textId="77777777" w:rsidR="00487D82" w:rsidRPr="00CA7EB5" w:rsidRDefault="00487D82" w:rsidP="00487D82">
      <w:pPr>
        <w:spacing w:line="400" w:lineRule="exact"/>
        <w:ind w:leftChars="100" w:left="240" w:firstLineChars="18" w:firstLine="43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Pr="00CA7EB5">
        <w:rPr>
          <w:rFonts w:ascii="標楷體" w:eastAsia="標楷體" w:hAnsi="標楷體" w:hint="eastAsia"/>
          <w:color w:val="000000"/>
        </w:rPr>
        <w:t>海洋教育宣導海報借展分</w:t>
      </w:r>
      <w:proofErr w:type="gramStart"/>
      <w:r w:rsidRPr="00CA7EB5">
        <w:rPr>
          <w:rFonts w:ascii="標楷體" w:eastAsia="標楷體" w:hAnsi="標楷體" w:hint="eastAsia"/>
          <w:color w:val="000000"/>
        </w:rPr>
        <w:t>實體展版展示</w:t>
      </w:r>
      <w:proofErr w:type="gramEnd"/>
      <w:r w:rsidRPr="00CA7EB5">
        <w:rPr>
          <w:rFonts w:ascii="標楷體" w:eastAsia="標楷體" w:hAnsi="標楷體" w:hint="eastAsia"/>
          <w:color w:val="000000"/>
        </w:rPr>
        <w:t>與網路展示：</w:t>
      </w:r>
      <w:r w:rsidRPr="00CA7EB5">
        <w:rPr>
          <w:rFonts w:ascii="標楷體" w:eastAsia="標楷體" w:hAnsi="標楷體"/>
          <w:color w:val="000000"/>
        </w:rPr>
        <w:t xml:space="preserve"> </w:t>
      </w:r>
    </w:p>
    <w:p w14:paraId="57ED76C5" w14:textId="77777777" w:rsidR="00487D82" w:rsidRPr="00CA7EB5" w:rsidRDefault="00487D82" w:rsidP="00487D82">
      <w:pPr>
        <w:autoSpaceDE w:val="0"/>
        <w:autoSpaceDN w:val="0"/>
        <w:adjustRightInd w:val="0"/>
        <w:spacing w:line="400" w:lineRule="exact"/>
        <w:ind w:leftChars="200" w:left="480" w:firstLineChars="10" w:firstLine="24"/>
        <w:rPr>
          <w:rFonts w:ascii="標楷體" w:eastAsia="標楷體" w:hAnsi="標楷體"/>
          <w:bCs/>
          <w:color w:val="000000"/>
        </w:rPr>
      </w:pPr>
      <w:r w:rsidRPr="00CA7EB5">
        <w:rPr>
          <w:rFonts w:ascii="標楷體" w:eastAsia="標楷體" w:hAnsi="標楷體" w:cs="標楷體" w:hint="eastAsia"/>
          <w:color w:val="000000"/>
          <w:kern w:val="0"/>
        </w:rPr>
        <w:t>一、實體海報暨教學資源展</w:t>
      </w:r>
      <w:r w:rsidRPr="00CA7EB5">
        <w:rPr>
          <w:rFonts w:ascii="標楷體" w:eastAsia="標楷體" w:hAnsi="標楷體" w:cs="標楷體"/>
          <w:color w:val="000000"/>
          <w:kern w:val="0"/>
        </w:rPr>
        <w:t>(</w:t>
      </w:r>
      <w:r w:rsidRPr="00CA7EB5">
        <w:rPr>
          <w:rFonts w:ascii="標楷體" w:eastAsia="標楷體" w:hAnsi="標楷體" w:cs="標楷體" w:hint="eastAsia"/>
          <w:color w:val="000000"/>
          <w:kern w:val="0"/>
        </w:rPr>
        <w:t>活動對象為申請學校，計補助</w:t>
      </w:r>
      <w:r w:rsidRPr="00CA7EB5">
        <w:rPr>
          <w:rFonts w:ascii="標楷體" w:eastAsia="標楷體" w:hAnsi="標楷體" w:cs="標楷體"/>
          <w:color w:val="000000"/>
          <w:kern w:val="0"/>
        </w:rPr>
        <w:t>20</w:t>
      </w:r>
      <w:r w:rsidRPr="00CA7EB5">
        <w:rPr>
          <w:rFonts w:ascii="標楷體" w:eastAsia="標楷體" w:hAnsi="標楷體" w:cs="標楷體" w:hint="eastAsia"/>
          <w:color w:val="000000"/>
          <w:kern w:val="0"/>
        </w:rPr>
        <w:t>所，以偏遠</w:t>
      </w:r>
      <w:r w:rsidRPr="00CA7EB5">
        <w:rPr>
          <w:rFonts w:ascii="標楷體" w:eastAsia="標楷體" w:hAnsi="標楷體" w:hint="eastAsia"/>
          <w:color w:val="000000"/>
        </w:rPr>
        <w:t>學校優先補助</w:t>
      </w:r>
      <w:r w:rsidRPr="00CA7EB5">
        <w:rPr>
          <w:rFonts w:ascii="標楷體" w:eastAsia="標楷體" w:hAnsi="標楷體"/>
          <w:color w:val="000000"/>
        </w:rPr>
        <w:t>)</w:t>
      </w:r>
    </w:p>
    <w:p w14:paraId="4BF243C6" w14:textId="77777777" w:rsidR="00487D82" w:rsidRPr="00CA7EB5" w:rsidRDefault="00487D82" w:rsidP="00487D82">
      <w:pPr>
        <w:snapToGrid w:val="0"/>
        <w:spacing w:line="400" w:lineRule="exact"/>
        <w:ind w:leftChars="300" w:left="720" w:firstLineChars="120" w:firstLine="288"/>
        <w:rPr>
          <w:rFonts w:eastAsia="標楷體"/>
          <w:color w:val="000000"/>
        </w:rPr>
      </w:pPr>
      <w:r w:rsidRPr="00CA7EB5">
        <w:rPr>
          <w:rFonts w:eastAsia="標楷體" w:hint="eastAsia"/>
          <w:color w:val="000000"/>
        </w:rPr>
        <w:t>第二期：以桃園海洋為主題</w:t>
      </w:r>
      <w:r w:rsidRPr="00CA7EB5">
        <w:rPr>
          <w:rFonts w:ascii="標楷體" w:eastAsia="標楷體" w:hAnsi="標楷體"/>
          <w:bCs/>
          <w:color w:val="000000"/>
        </w:rPr>
        <w:t>(</w:t>
      </w:r>
      <w:r w:rsidRPr="00CA7EB5">
        <w:rPr>
          <w:rFonts w:ascii="標楷體" w:eastAsia="標楷體" w:hAnsi="標楷體" w:hint="eastAsia"/>
          <w:bCs/>
          <w:color w:val="000000"/>
        </w:rPr>
        <w:t>計</w:t>
      </w:r>
      <w:r w:rsidRPr="00CA7EB5">
        <w:rPr>
          <w:rFonts w:ascii="標楷體" w:eastAsia="標楷體" w:hAnsi="標楷體"/>
          <w:bCs/>
          <w:color w:val="000000"/>
        </w:rPr>
        <w:t>46</w:t>
      </w:r>
      <w:r w:rsidRPr="00CA7EB5">
        <w:rPr>
          <w:rFonts w:ascii="標楷體" w:eastAsia="標楷體" w:hAnsi="標楷體" w:hint="eastAsia"/>
          <w:bCs/>
          <w:color w:val="000000"/>
        </w:rPr>
        <w:t>幅</w:t>
      </w:r>
      <w:r w:rsidRPr="00CA7EB5">
        <w:rPr>
          <w:rFonts w:ascii="標楷體" w:eastAsia="標楷體" w:hAnsi="標楷體"/>
          <w:bCs/>
          <w:color w:val="000000"/>
        </w:rPr>
        <w:t>)</w:t>
      </w:r>
    </w:p>
    <w:p w14:paraId="281EE576" w14:textId="77777777" w:rsidR="00487D82" w:rsidRDefault="00487D82" w:rsidP="00487D82">
      <w:pPr>
        <w:snapToGrid w:val="0"/>
        <w:spacing w:line="400" w:lineRule="exact"/>
        <w:ind w:leftChars="413" w:left="991" w:firstLineChars="12" w:firstLine="29"/>
        <w:rPr>
          <w:rFonts w:ascii="標楷體" w:eastAsia="標楷體" w:hAnsi="標楷體"/>
          <w:color w:val="000000"/>
        </w:rPr>
      </w:pPr>
      <w:proofErr w:type="gramStart"/>
      <w:r w:rsidRPr="00CA7EB5">
        <w:rPr>
          <w:rFonts w:ascii="標楷體" w:eastAsia="標楷體" w:hAnsi="標楷體" w:hint="eastAsia"/>
          <w:color w:val="000000"/>
        </w:rPr>
        <w:t>展版標題</w:t>
      </w:r>
      <w:proofErr w:type="gramEnd"/>
      <w:r w:rsidRPr="00CA7EB5">
        <w:rPr>
          <w:rFonts w:ascii="標楷體" w:eastAsia="標楷體" w:hAnsi="標楷體" w:hint="eastAsia"/>
          <w:color w:val="000000"/>
        </w:rPr>
        <w:t>包含：桃園海洋休閒、桃園海洋社會、桃園海洋文化、桃園海洋科學、桃園海洋資源等五大範疇。</w:t>
      </w:r>
    </w:p>
    <w:p w14:paraId="4455B43D" w14:textId="77777777" w:rsidR="00487D82" w:rsidRDefault="00487D82" w:rsidP="00487D82">
      <w:pPr>
        <w:snapToGrid w:val="0"/>
        <w:spacing w:line="400" w:lineRule="exact"/>
        <w:ind w:leftChars="300" w:left="720" w:firstLineChars="120" w:firstLine="28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第三期：以桃園沿海生態為主題(計42幅)</w:t>
      </w:r>
    </w:p>
    <w:p w14:paraId="26F04FDE" w14:textId="77777777" w:rsidR="00487D82" w:rsidRPr="00CA7EB5" w:rsidRDefault="00487D82" w:rsidP="00487D82">
      <w:pPr>
        <w:snapToGrid w:val="0"/>
        <w:spacing w:line="400" w:lineRule="exact"/>
        <w:ind w:leftChars="415" w:left="1008" w:hangingChars="5" w:hanging="12"/>
        <w:rPr>
          <w:rFonts w:ascii="標楷體" w:eastAsia="標楷體" w:hAnsi="標楷體"/>
          <w:color w:val="000000"/>
        </w:rPr>
      </w:pPr>
      <w:proofErr w:type="gramStart"/>
      <w:r>
        <w:rPr>
          <w:rFonts w:ascii="標楷體" w:eastAsia="標楷體" w:hAnsi="標楷體"/>
          <w:color w:val="000000"/>
        </w:rPr>
        <w:t>展版標題</w:t>
      </w:r>
      <w:proofErr w:type="gramEnd"/>
      <w:r>
        <w:rPr>
          <w:rFonts w:ascii="標楷體" w:eastAsia="標楷體" w:hAnsi="標楷體"/>
          <w:color w:val="000000"/>
        </w:rPr>
        <w:t>包含：</w:t>
      </w:r>
      <w:proofErr w:type="gramStart"/>
      <w:r>
        <w:rPr>
          <w:rFonts w:ascii="標楷體" w:eastAsia="標楷體" w:hAnsi="標楷體"/>
          <w:color w:val="000000"/>
        </w:rPr>
        <w:t>藻礁</w:t>
      </w:r>
      <w:proofErr w:type="gramEnd"/>
      <w:r>
        <w:rPr>
          <w:rFonts w:ascii="標楷體" w:eastAsia="標楷體" w:hAnsi="標楷體"/>
          <w:color w:val="000000"/>
        </w:rPr>
        <w:t>、紅樹林、草漯沙丘、石滬、許厝港、燈塔、牽罟文化、竹圍漁港、永安漁港等九大特色景點。</w:t>
      </w:r>
    </w:p>
    <w:p w14:paraId="6C34CAF7" w14:textId="77777777" w:rsidR="00487D82" w:rsidRPr="00CA7EB5" w:rsidRDefault="00487D82" w:rsidP="00487D82">
      <w:pPr>
        <w:snapToGrid w:val="0"/>
        <w:spacing w:line="400" w:lineRule="exact"/>
        <w:ind w:leftChars="414" w:left="994" w:firstLineChars="5" w:firstLine="12"/>
        <w:rPr>
          <w:rFonts w:ascii="標楷體" w:eastAsia="標楷體" w:hAnsi="標楷體"/>
          <w:color w:val="000000"/>
        </w:rPr>
      </w:pPr>
      <w:r>
        <w:rPr>
          <w:rFonts w:eastAsia="標楷體" w:hint="eastAsia"/>
          <w:color w:val="000000"/>
        </w:rPr>
        <w:t>教學資源：</w:t>
      </w:r>
      <w:r w:rsidRPr="00CA7EB5">
        <w:rPr>
          <w:rFonts w:eastAsia="標楷體" w:hint="eastAsia"/>
          <w:color w:val="000000"/>
        </w:rPr>
        <w:t>由資源中心主動提供海洋教育相關資源圖書及繪本等，每款書籍約有</w:t>
      </w:r>
      <w:r w:rsidRPr="00CA7EB5">
        <w:rPr>
          <w:rFonts w:eastAsia="標楷體"/>
          <w:color w:val="000000"/>
        </w:rPr>
        <w:t>30</w:t>
      </w:r>
      <w:r w:rsidRPr="00CA7EB5">
        <w:rPr>
          <w:rFonts w:eastAsia="標楷體" w:hint="eastAsia"/>
          <w:color w:val="000000"/>
        </w:rPr>
        <w:t>冊左右副本，作為</w:t>
      </w:r>
      <w:proofErr w:type="gramStart"/>
      <w:r w:rsidRPr="00CA7EB5">
        <w:rPr>
          <w:rFonts w:eastAsia="標楷體" w:hint="eastAsia"/>
          <w:color w:val="000000"/>
        </w:rPr>
        <w:t>班級共讀推廣</w:t>
      </w:r>
      <w:proofErr w:type="gramEnd"/>
      <w:r w:rsidRPr="00CA7EB5">
        <w:rPr>
          <w:rFonts w:eastAsia="標楷體" w:hint="eastAsia"/>
          <w:color w:val="000000"/>
        </w:rPr>
        <w:t>閱讀之用。</w:t>
      </w:r>
    </w:p>
    <w:p w14:paraId="405B6555" w14:textId="77777777" w:rsidR="00487D82" w:rsidRPr="00CA7EB5" w:rsidRDefault="00487D82" w:rsidP="00487D82">
      <w:pPr>
        <w:autoSpaceDE w:val="0"/>
        <w:autoSpaceDN w:val="0"/>
        <w:adjustRightInd w:val="0"/>
        <w:spacing w:line="400" w:lineRule="exact"/>
        <w:ind w:leftChars="200" w:left="480"/>
        <w:rPr>
          <w:rFonts w:ascii="標楷體" w:eastAsia="標楷體" w:hAnsi="標楷體" w:cs="標楷體"/>
          <w:color w:val="000000"/>
          <w:kern w:val="0"/>
        </w:rPr>
      </w:pPr>
      <w:r w:rsidRPr="00CA7EB5">
        <w:rPr>
          <w:rFonts w:ascii="標楷體" w:eastAsia="標楷體" w:hAnsi="標楷體" w:cs="標楷體" w:hint="eastAsia"/>
          <w:color w:val="000000"/>
          <w:kern w:val="0"/>
        </w:rPr>
        <w:t>二、海洋教育宣導網路展</w:t>
      </w:r>
      <w:r w:rsidRPr="00CA7EB5">
        <w:rPr>
          <w:rFonts w:ascii="標楷體" w:eastAsia="標楷體" w:hAnsi="標楷體" w:cs="標楷體"/>
          <w:color w:val="000000"/>
          <w:kern w:val="0"/>
        </w:rPr>
        <w:t>(</w:t>
      </w:r>
      <w:r w:rsidRPr="00CA7EB5">
        <w:rPr>
          <w:rFonts w:ascii="標楷體" w:eastAsia="標楷體" w:hAnsi="標楷體" w:cs="標楷體" w:hint="eastAsia"/>
          <w:color w:val="000000"/>
          <w:kern w:val="0"/>
        </w:rPr>
        <w:t>活動對象為全市國中小學生</w:t>
      </w:r>
      <w:r w:rsidRPr="00CA7EB5">
        <w:rPr>
          <w:rFonts w:ascii="標楷體" w:eastAsia="標楷體" w:hAnsi="標楷體" w:cs="標楷體"/>
          <w:color w:val="000000"/>
          <w:kern w:val="0"/>
        </w:rPr>
        <w:t>)</w:t>
      </w:r>
    </w:p>
    <w:p w14:paraId="0D4B549C" w14:textId="77777777" w:rsidR="00487D82" w:rsidRPr="00CA7EB5" w:rsidRDefault="00487D82" w:rsidP="00487D82">
      <w:pPr>
        <w:snapToGrid w:val="0"/>
        <w:spacing w:line="400" w:lineRule="exact"/>
        <w:ind w:leftChars="391" w:left="993" w:hangingChars="23" w:hanging="55"/>
        <w:rPr>
          <w:rFonts w:ascii="標楷體" w:eastAsia="標楷體" w:hAnsi="標楷體"/>
          <w:color w:val="000000"/>
        </w:rPr>
      </w:pPr>
      <w:proofErr w:type="gramStart"/>
      <w:r w:rsidRPr="00CA7EB5">
        <w:rPr>
          <w:rFonts w:ascii="標楷體" w:eastAsia="標楷體" w:hAnsi="標楷體" w:cs="Arial" w:hint="eastAsia"/>
          <w:color w:val="000000"/>
        </w:rPr>
        <w:t>線上展覽</w:t>
      </w:r>
      <w:proofErr w:type="gramEnd"/>
      <w:r w:rsidRPr="00CA7EB5">
        <w:rPr>
          <w:rFonts w:ascii="標楷體" w:eastAsia="標楷體" w:hAnsi="標楷體" w:cs="Arial" w:hint="eastAsia"/>
          <w:color w:val="000000"/>
        </w:rPr>
        <w:t>海洋教育宣導內容為實體海報展之數位內容，</w:t>
      </w:r>
      <w:r w:rsidRPr="00CA7EB5">
        <w:rPr>
          <w:rFonts w:ascii="標楷體" w:eastAsia="標楷體" w:hAnsi="標楷體" w:hint="eastAsia"/>
          <w:color w:val="000000"/>
        </w:rPr>
        <w:t>含導覽展示與電子書，網址為</w:t>
      </w:r>
      <w:r w:rsidRPr="00AD35FA">
        <w:rPr>
          <w:rFonts w:ascii="標楷體" w:eastAsia="標楷體" w:hAnsi="標楷體" w:cs="Arial"/>
        </w:rPr>
        <w:t>http</w:t>
      </w:r>
      <w:r w:rsidRPr="00AD35FA">
        <w:rPr>
          <w:rFonts w:ascii="標楷體" w:eastAsia="標楷體" w:hAnsi="標楷體" w:cs="Arial" w:hint="eastAsia"/>
        </w:rPr>
        <w:t>s</w:t>
      </w:r>
      <w:r>
        <w:rPr>
          <w:rFonts w:ascii="標楷體" w:eastAsia="標楷體" w:hAnsi="標楷體" w:cs="Arial"/>
        </w:rPr>
        <w:t>://ocean</w:t>
      </w:r>
      <w:r w:rsidRPr="00CA7EB5">
        <w:rPr>
          <w:rFonts w:ascii="標楷體" w:eastAsia="標楷體" w:hAnsi="標楷體" w:cs="Arial"/>
          <w:color w:val="000000"/>
        </w:rPr>
        <w:t>.yaes.tyc.edu.tw</w:t>
      </w:r>
    </w:p>
    <w:p w14:paraId="1DF99946" w14:textId="77777777" w:rsidR="00487D82" w:rsidRPr="00691B44" w:rsidRDefault="00487D82" w:rsidP="00487D82">
      <w:pPr>
        <w:autoSpaceDE w:val="0"/>
        <w:autoSpaceDN w:val="0"/>
        <w:adjustRightInd w:val="0"/>
        <w:spacing w:line="400" w:lineRule="exact"/>
        <w:ind w:leftChars="200" w:left="480"/>
        <w:rPr>
          <w:rFonts w:ascii="標楷體" w:eastAsia="標楷體" w:hAnsi="標楷體" w:cs="標楷體"/>
          <w:color w:val="000000"/>
          <w:kern w:val="0"/>
        </w:rPr>
      </w:pPr>
      <w:r w:rsidRPr="00CA7EB5">
        <w:rPr>
          <w:rFonts w:ascii="標楷體" w:eastAsia="標楷體" w:hAnsi="標楷體" w:cs="標楷體" w:hint="eastAsia"/>
          <w:color w:val="000000"/>
          <w:kern w:val="0"/>
        </w:rPr>
        <w:t>三、海洋教育宣導網路展－有獎徵答活動</w:t>
      </w:r>
      <w:r w:rsidRPr="00CA7EB5">
        <w:rPr>
          <w:rFonts w:ascii="標楷體" w:eastAsia="標楷體" w:hAnsi="標楷體" w:cs="標楷體"/>
          <w:color w:val="000000"/>
          <w:kern w:val="0"/>
        </w:rPr>
        <w:t>(</w:t>
      </w:r>
      <w:r w:rsidRPr="00CA7EB5">
        <w:rPr>
          <w:rFonts w:ascii="標楷體" w:eastAsia="標楷體" w:hAnsi="標楷體" w:cs="標楷體" w:hint="eastAsia"/>
          <w:color w:val="000000"/>
          <w:kern w:val="0"/>
        </w:rPr>
        <w:t>活動對象為全市國中小學生</w:t>
      </w:r>
      <w:r w:rsidRPr="00CA7EB5">
        <w:rPr>
          <w:rFonts w:ascii="標楷體" w:eastAsia="標楷體" w:hAnsi="標楷體" w:cs="標楷體"/>
          <w:color w:val="000000"/>
          <w:kern w:val="0"/>
        </w:rPr>
        <w:t>)</w:t>
      </w:r>
    </w:p>
    <w:p w14:paraId="0B79D98A" w14:textId="77777777" w:rsidR="00487D82" w:rsidRPr="00CA7EB5" w:rsidRDefault="00487D82" w:rsidP="00487D82">
      <w:pPr>
        <w:snapToGrid w:val="0"/>
        <w:spacing w:line="400" w:lineRule="exact"/>
        <w:ind w:leftChars="380" w:left="924" w:hangingChars="5" w:hanging="12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cs="Arial" w:hint="eastAsia"/>
          <w:color w:val="000000"/>
        </w:rPr>
        <w:t>為擴大</w:t>
      </w:r>
      <w:proofErr w:type="gramStart"/>
      <w:r w:rsidRPr="00CA7EB5">
        <w:rPr>
          <w:rFonts w:ascii="標楷體" w:eastAsia="標楷體" w:hAnsi="標楷體" w:cs="Arial" w:hint="eastAsia"/>
          <w:color w:val="000000"/>
        </w:rPr>
        <w:t>推廣線上展覽</w:t>
      </w:r>
      <w:proofErr w:type="gramEnd"/>
      <w:r w:rsidRPr="00CA7EB5">
        <w:rPr>
          <w:rFonts w:ascii="標楷體" w:eastAsia="標楷體" w:hAnsi="標楷體" w:cs="Arial" w:hint="eastAsia"/>
          <w:color w:val="000000"/>
        </w:rPr>
        <w:t>海洋教育宣導內容，</w:t>
      </w:r>
      <w:r>
        <w:rPr>
          <w:rFonts w:ascii="標楷體" w:eastAsia="標楷體" w:hAnsi="標楷體" w:cs="Arial" w:hint="eastAsia"/>
          <w:color w:val="000000"/>
        </w:rPr>
        <w:t>針對</w:t>
      </w:r>
      <w:proofErr w:type="gramStart"/>
      <w:r>
        <w:rPr>
          <w:rFonts w:ascii="標楷體" w:eastAsia="標楷體" w:hAnsi="標楷體" w:cs="Arial" w:hint="eastAsia"/>
          <w:color w:val="000000"/>
        </w:rPr>
        <w:t>數位線上</w:t>
      </w:r>
      <w:proofErr w:type="gramEnd"/>
      <w:r>
        <w:rPr>
          <w:rFonts w:ascii="標楷體" w:eastAsia="標楷體" w:hAnsi="標楷體" w:cs="Arial" w:hint="eastAsia"/>
          <w:color w:val="000000"/>
        </w:rPr>
        <w:t>展</w:t>
      </w:r>
      <w:r w:rsidRPr="00CA7EB5">
        <w:rPr>
          <w:rFonts w:ascii="標楷體" w:eastAsia="標楷體" w:hAnsi="標楷體" w:cs="Arial" w:hint="eastAsia"/>
          <w:color w:val="000000"/>
        </w:rPr>
        <w:t>辦理有獎徵答活動，透過活動網頁問題填答，提升海洋教育學習成效與參與人數。</w:t>
      </w:r>
    </w:p>
    <w:p w14:paraId="5C9B4511" w14:textId="77777777" w:rsidR="00487D82" w:rsidRPr="00D16BE5" w:rsidRDefault="00487D82" w:rsidP="00487D8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玖、成效評估：</w:t>
      </w:r>
    </w:p>
    <w:p w14:paraId="4BB59762" w14:textId="77777777" w:rsidR="00487D82" w:rsidRPr="00CA7EB5" w:rsidRDefault="00487D82" w:rsidP="00487D82">
      <w:pPr>
        <w:autoSpaceDE w:val="0"/>
        <w:autoSpaceDN w:val="0"/>
        <w:adjustRightInd w:val="0"/>
        <w:spacing w:line="400" w:lineRule="exact"/>
        <w:ind w:leftChars="200" w:left="480"/>
        <w:rPr>
          <w:rFonts w:ascii="標楷體" w:eastAsia="標楷體" w:hAnsi="標楷體" w:cs="標楷體"/>
          <w:color w:val="000000"/>
          <w:kern w:val="0"/>
        </w:rPr>
      </w:pPr>
      <w:r w:rsidRPr="00CA7EB5">
        <w:rPr>
          <w:rFonts w:ascii="標楷體" w:eastAsia="標楷體" w:hAnsi="標楷體" w:cs="標楷體" w:hint="eastAsia"/>
          <w:color w:val="000000"/>
          <w:kern w:val="0"/>
        </w:rPr>
        <w:t>一、透過課程活動參觀展覽，提升海洋教育學習成效。</w:t>
      </w:r>
    </w:p>
    <w:p w14:paraId="107D6E42" w14:textId="77777777" w:rsidR="00487D82" w:rsidRPr="00CA7EB5" w:rsidRDefault="00487D82" w:rsidP="00487D82">
      <w:pPr>
        <w:autoSpaceDE w:val="0"/>
        <w:autoSpaceDN w:val="0"/>
        <w:adjustRightInd w:val="0"/>
        <w:spacing w:line="400" w:lineRule="exact"/>
        <w:ind w:leftChars="200" w:left="480"/>
        <w:rPr>
          <w:rFonts w:ascii="標楷體" w:eastAsia="標楷體" w:hAnsi="標楷體" w:cs="標楷體"/>
          <w:color w:val="000000"/>
          <w:kern w:val="0"/>
        </w:rPr>
      </w:pPr>
      <w:r w:rsidRPr="00CA7EB5">
        <w:rPr>
          <w:rFonts w:ascii="標楷體" w:eastAsia="標楷體" w:hAnsi="標楷體" w:cs="標楷體" w:hint="eastAsia"/>
          <w:color w:val="000000"/>
          <w:kern w:val="0"/>
        </w:rPr>
        <w:t>二、結合社區推廣藝文活動，培養人文素養發展學校課程特色。</w:t>
      </w:r>
    </w:p>
    <w:p w14:paraId="36FBA3C8" w14:textId="77777777" w:rsidR="00487D82" w:rsidRPr="00CA7EB5" w:rsidRDefault="00487D82" w:rsidP="00487D82">
      <w:pPr>
        <w:autoSpaceDE w:val="0"/>
        <w:autoSpaceDN w:val="0"/>
        <w:adjustRightInd w:val="0"/>
        <w:spacing w:line="400" w:lineRule="exact"/>
        <w:ind w:leftChars="200" w:left="480"/>
        <w:rPr>
          <w:rFonts w:ascii="標楷體" w:eastAsia="標楷體" w:hAnsi="標楷體" w:cs="標楷體"/>
          <w:color w:val="000000"/>
          <w:kern w:val="0"/>
        </w:rPr>
      </w:pPr>
      <w:r w:rsidRPr="00CA7EB5">
        <w:rPr>
          <w:rFonts w:ascii="標楷體" w:eastAsia="標楷體" w:hAnsi="標楷體" w:cs="標楷體" w:hint="eastAsia"/>
          <w:color w:val="000000"/>
          <w:kern w:val="0"/>
        </w:rPr>
        <w:t>三、海報借展</w:t>
      </w:r>
      <w:r w:rsidRPr="00CA7EB5">
        <w:rPr>
          <w:rFonts w:ascii="標楷體" w:eastAsia="標楷體" w:hAnsi="標楷體" w:cs="標楷體"/>
          <w:color w:val="000000"/>
          <w:kern w:val="0"/>
        </w:rPr>
        <w:t>20</w:t>
      </w:r>
      <w:r w:rsidRPr="00CA7EB5">
        <w:rPr>
          <w:rFonts w:ascii="標楷體" w:eastAsia="標楷體" w:hAnsi="標楷體" w:cs="標楷體" w:hint="eastAsia"/>
          <w:color w:val="000000"/>
          <w:kern w:val="0"/>
        </w:rPr>
        <w:t>所學校，親師生參觀人次達</w:t>
      </w:r>
      <w:r w:rsidRPr="00CA7EB5">
        <w:rPr>
          <w:rFonts w:ascii="標楷體" w:eastAsia="標楷體" w:hAnsi="標楷體" w:cs="標楷體"/>
          <w:color w:val="000000"/>
          <w:kern w:val="0"/>
        </w:rPr>
        <w:t>1</w:t>
      </w:r>
      <w:r>
        <w:rPr>
          <w:rFonts w:ascii="標楷體" w:eastAsia="標楷體" w:hAnsi="標楷體" w:cs="標楷體"/>
          <w:color w:val="000000"/>
          <w:kern w:val="0"/>
        </w:rPr>
        <w:t>2</w:t>
      </w:r>
      <w:r w:rsidRPr="00CA7EB5">
        <w:rPr>
          <w:rFonts w:ascii="標楷體" w:eastAsia="標楷體" w:hAnsi="標楷體" w:cs="標楷體"/>
          <w:color w:val="000000"/>
          <w:kern w:val="0"/>
        </w:rPr>
        <w:t>000人。</w:t>
      </w:r>
    </w:p>
    <w:p w14:paraId="6EC70645" w14:textId="77777777" w:rsidR="00487D82" w:rsidRPr="00CA7EB5" w:rsidRDefault="00487D82" w:rsidP="00487D82">
      <w:pPr>
        <w:autoSpaceDE w:val="0"/>
        <w:autoSpaceDN w:val="0"/>
        <w:adjustRightInd w:val="0"/>
        <w:spacing w:line="400" w:lineRule="exact"/>
        <w:ind w:leftChars="200" w:left="480"/>
        <w:rPr>
          <w:rFonts w:ascii="標楷體" w:eastAsia="標楷體" w:hAnsi="標楷體" w:cs="標楷體"/>
          <w:color w:val="000000"/>
          <w:kern w:val="0"/>
        </w:rPr>
      </w:pPr>
      <w:r w:rsidRPr="00CA7EB5">
        <w:rPr>
          <w:rFonts w:ascii="標楷體" w:eastAsia="標楷體" w:hAnsi="標楷體" w:cs="標楷體" w:hint="eastAsia"/>
          <w:color w:val="000000"/>
          <w:kern w:val="0"/>
        </w:rPr>
        <w:t>四、全市各國中小</w:t>
      </w:r>
      <w:proofErr w:type="gramStart"/>
      <w:r w:rsidRPr="00CA7EB5">
        <w:rPr>
          <w:rFonts w:ascii="標楷體" w:eastAsia="標楷體" w:hAnsi="標楷體" w:cs="標楷體" w:hint="eastAsia"/>
          <w:color w:val="000000"/>
          <w:kern w:val="0"/>
        </w:rPr>
        <w:t>參與線上有獎徵答</w:t>
      </w:r>
      <w:proofErr w:type="gramEnd"/>
      <w:r w:rsidRPr="00CA7EB5">
        <w:rPr>
          <w:rFonts w:ascii="標楷體" w:eastAsia="標楷體" w:hAnsi="標楷體" w:cs="標楷體" w:hint="eastAsia"/>
          <w:color w:val="000000"/>
          <w:kern w:val="0"/>
        </w:rPr>
        <w:t>人次達</w:t>
      </w:r>
      <w:r>
        <w:rPr>
          <w:rFonts w:ascii="標楷體" w:eastAsia="標楷體" w:hAnsi="標楷體" w:cs="標楷體"/>
          <w:color w:val="000000"/>
          <w:kern w:val="0"/>
        </w:rPr>
        <w:t>5</w:t>
      </w:r>
      <w:r w:rsidRPr="00CA7EB5">
        <w:rPr>
          <w:rFonts w:ascii="標楷體" w:eastAsia="標楷體" w:hAnsi="標楷體" w:cs="標楷體"/>
          <w:color w:val="000000"/>
          <w:kern w:val="0"/>
        </w:rPr>
        <w:t>000人。</w:t>
      </w:r>
    </w:p>
    <w:p w14:paraId="6448845E" w14:textId="77777777" w:rsidR="00487D82" w:rsidRPr="00D16BE5" w:rsidRDefault="00487D82" w:rsidP="00487D8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拾、經費來源：由教育部國民及學前教育署專款補助，概算如附表。</w:t>
      </w:r>
    </w:p>
    <w:p w14:paraId="4D0AFB5D" w14:textId="77777777" w:rsidR="00487D82" w:rsidRPr="00CA7EB5" w:rsidRDefault="00487D82" w:rsidP="00487D82">
      <w:pPr>
        <w:spacing w:line="400" w:lineRule="exact"/>
        <w:ind w:left="1452" w:hangingChars="605" w:hanging="1452"/>
        <w:rPr>
          <w:rFonts w:eastAsia="標楷體" w:hAnsi="標楷體"/>
          <w:color w:val="000000"/>
          <w:kern w:val="0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拾壹、獎勵：承辦學校工作人員表現優良者，依據「公立高級中等以下學校校長成績考核辦</w:t>
      </w:r>
      <w:r w:rsidRPr="00CA7EB5">
        <w:rPr>
          <w:rFonts w:eastAsia="標楷體" w:hAnsi="標楷體" w:hint="eastAsia"/>
          <w:color w:val="000000"/>
          <w:kern w:val="0"/>
        </w:rPr>
        <w:t>法」、「公立高級中等以下學校教師成績考核辦法」及「桃園市立各級學校教職員獎懲要點」規定辦理敘獎。</w:t>
      </w:r>
    </w:p>
    <w:p w14:paraId="395A0A3C" w14:textId="77777777" w:rsidR="00487D82" w:rsidRPr="00D16BE5" w:rsidRDefault="00487D82" w:rsidP="00487D8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拾貳、本</w:t>
      </w:r>
      <w:proofErr w:type="gramStart"/>
      <w:r w:rsidRPr="00D16BE5">
        <w:rPr>
          <w:rFonts w:ascii="標楷體" w:eastAsia="標楷體" w:hAnsi="標楷體" w:cs="Arial" w:hint="eastAsia"/>
          <w:color w:val="000000"/>
          <w:szCs w:val="24"/>
        </w:rPr>
        <w:t>計畫陳本府</w:t>
      </w:r>
      <w:proofErr w:type="gramEnd"/>
      <w:r w:rsidRPr="00D16BE5">
        <w:rPr>
          <w:rFonts w:ascii="標楷體" w:eastAsia="標楷體" w:hAnsi="標楷體" w:cs="Arial" w:hint="eastAsia"/>
          <w:color w:val="000000"/>
          <w:szCs w:val="24"/>
        </w:rPr>
        <w:t>教育局函報教育部國民及學前教育署核定後實施，修正時亦同。</w:t>
      </w:r>
    </w:p>
    <w:p w14:paraId="37569E56" w14:textId="673C6B15" w:rsidR="00951E50" w:rsidRDefault="00951E50"/>
    <w:p w14:paraId="3EBC10EE" w14:textId="2BFA828F" w:rsidR="00487D82" w:rsidRPr="00322F31" w:rsidRDefault="00487D82" w:rsidP="00487D82">
      <w:pPr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CA1635">
        <w:rPr>
          <w:rFonts w:ascii="標楷體" w:eastAsia="標楷體" w:hAnsi="標楷體" w:hint="eastAsia"/>
          <w:sz w:val="32"/>
          <w:szCs w:val="32"/>
          <w:lang w:eastAsia="zh-HK"/>
        </w:rPr>
        <w:lastRenderedPageBreak/>
        <w:t>1</w:t>
      </w:r>
      <w:r>
        <w:rPr>
          <w:rFonts w:ascii="標楷體" w:eastAsia="標楷體" w:hAnsi="標楷體"/>
          <w:sz w:val="32"/>
          <w:szCs w:val="32"/>
          <w:lang w:eastAsia="zh-HK"/>
        </w:rPr>
        <w:t>11</w:t>
      </w:r>
      <w:r>
        <w:rPr>
          <w:rFonts w:ascii="標楷體" w:eastAsia="標楷體" w:hAnsi="標楷體"/>
          <w:sz w:val="32"/>
          <w:szCs w:val="32"/>
        </w:rPr>
        <w:t>學年</w:t>
      </w:r>
      <w:r w:rsidRPr="00CA1635">
        <w:rPr>
          <w:rFonts w:ascii="標楷體" w:eastAsia="標楷體" w:hAnsi="標楷體" w:hint="eastAsia"/>
          <w:sz w:val="32"/>
          <w:szCs w:val="32"/>
          <w:lang w:eastAsia="zh-HK"/>
        </w:rPr>
        <w:t>度</w:t>
      </w:r>
      <w:r w:rsidRPr="00322F31">
        <w:rPr>
          <w:rFonts w:ascii="標楷體" w:eastAsia="標楷體" w:hAnsi="標楷體" w:hint="eastAsia"/>
          <w:sz w:val="32"/>
          <w:szCs w:val="32"/>
          <w:lang w:eastAsia="zh-HK"/>
        </w:rPr>
        <w:t>桃園市海洋教育宣導海報借展申請表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2122"/>
        <w:gridCol w:w="1701"/>
        <w:gridCol w:w="4139"/>
      </w:tblGrid>
      <w:tr w:rsidR="00487D82" w:rsidRPr="00682FAE" w14:paraId="78CCBF93" w14:textId="77777777" w:rsidTr="00487D82">
        <w:tc>
          <w:tcPr>
            <w:tcW w:w="1672" w:type="dxa"/>
            <w:shd w:val="clear" w:color="auto" w:fill="auto"/>
            <w:vAlign w:val="center"/>
          </w:tcPr>
          <w:p w14:paraId="4FE25D71" w14:textId="77777777" w:rsidR="00487D82" w:rsidRPr="00682FAE" w:rsidRDefault="00487D82" w:rsidP="00C410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申請學校</w:t>
            </w:r>
          </w:p>
        </w:tc>
        <w:tc>
          <w:tcPr>
            <w:tcW w:w="2122" w:type="dxa"/>
            <w:shd w:val="clear" w:color="auto" w:fill="auto"/>
          </w:tcPr>
          <w:p w14:paraId="3A278FDE" w14:textId="77777777" w:rsidR="00487D82" w:rsidRPr="00682FAE" w:rsidRDefault="00487D82" w:rsidP="00C4101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AC70CFF" w14:textId="77777777" w:rsidR="00487D82" w:rsidRPr="00682FAE" w:rsidRDefault="00487D82" w:rsidP="00C4101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所屬行政區</w:t>
            </w:r>
          </w:p>
        </w:tc>
        <w:tc>
          <w:tcPr>
            <w:tcW w:w="4139" w:type="dxa"/>
            <w:shd w:val="clear" w:color="auto" w:fill="auto"/>
          </w:tcPr>
          <w:p w14:paraId="614A41D7" w14:textId="77777777" w:rsidR="00487D82" w:rsidRPr="00682FAE" w:rsidRDefault="00487D82" w:rsidP="00C41011">
            <w:pPr>
              <w:ind w:firstLineChars="500" w:firstLine="1400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區</w:t>
            </w:r>
          </w:p>
        </w:tc>
      </w:tr>
      <w:tr w:rsidR="00487D82" w:rsidRPr="00682FAE" w14:paraId="608D442F" w14:textId="77777777" w:rsidTr="00487D82">
        <w:tc>
          <w:tcPr>
            <w:tcW w:w="1672" w:type="dxa"/>
            <w:shd w:val="clear" w:color="auto" w:fill="auto"/>
            <w:vAlign w:val="center"/>
          </w:tcPr>
          <w:p w14:paraId="61DE6EE0" w14:textId="77777777" w:rsidR="00487D82" w:rsidRPr="00682FAE" w:rsidRDefault="00487D82" w:rsidP="00C410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申請內容</w:t>
            </w:r>
          </w:p>
        </w:tc>
        <w:tc>
          <w:tcPr>
            <w:tcW w:w="7962" w:type="dxa"/>
            <w:gridSpan w:val="3"/>
            <w:shd w:val="clear" w:color="auto" w:fill="auto"/>
          </w:tcPr>
          <w:p w14:paraId="2D50669C" w14:textId="77777777" w:rsidR="00487D82" w:rsidRPr="00682FAE" w:rsidRDefault="00487D82" w:rsidP="00C410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二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期: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海洋(計4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6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幅)</w:t>
            </w:r>
          </w:p>
          <w:p w14:paraId="007D4358" w14:textId="77777777" w:rsidR="00487D82" w:rsidRPr="00682FAE" w:rsidRDefault="00487D82" w:rsidP="00C410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□第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三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期: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桃園沿海生態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(計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42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幅)</w:t>
            </w:r>
          </w:p>
        </w:tc>
      </w:tr>
      <w:tr w:rsidR="00487D82" w:rsidRPr="00682FAE" w14:paraId="5F0CB167" w14:textId="77777777" w:rsidTr="00487D82">
        <w:trPr>
          <w:trHeight w:val="554"/>
        </w:trPr>
        <w:tc>
          <w:tcPr>
            <w:tcW w:w="1672" w:type="dxa"/>
            <w:vMerge w:val="restart"/>
            <w:shd w:val="clear" w:color="auto" w:fill="auto"/>
            <w:vAlign w:val="center"/>
          </w:tcPr>
          <w:p w14:paraId="267DA847" w14:textId="77777777" w:rsidR="00487D82" w:rsidRPr="00682FAE" w:rsidRDefault="00487D82" w:rsidP="00C4101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申請展期</w:t>
            </w:r>
          </w:p>
          <w:p w14:paraId="3DAD6BA2" w14:textId="77777777" w:rsidR="00487D82" w:rsidRPr="00682FAE" w:rsidRDefault="00487D82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(請依右列日期排序)</w:t>
            </w:r>
          </w:p>
        </w:tc>
        <w:tc>
          <w:tcPr>
            <w:tcW w:w="3823" w:type="dxa"/>
            <w:gridSpan w:val="2"/>
            <w:shd w:val="clear" w:color="auto" w:fill="auto"/>
          </w:tcPr>
          <w:p w14:paraId="4106F666" w14:textId="5256A184" w:rsidR="00487D82" w:rsidRPr="00682FAE" w:rsidRDefault="00487D82" w:rsidP="00C4101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5B6C26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5B6C26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139" w:type="dxa"/>
            <w:shd w:val="clear" w:color="auto" w:fill="auto"/>
          </w:tcPr>
          <w:p w14:paraId="43278B02" w14:textId="6D11C454" w:rsidR="00487D82" w:rsidRPr="00682FAE" w:rsidRDefault="00487D82" w:rsidP="00C4101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5B6C26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5B6C26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</w:tr>
      <w:tr w:rsidR="00487D82" w:rsidRPr="00682FAE" w14:paraId="7A29BD60" w14:textId="77777777" w:rsidTr="00487D82">
        <w:trPr>
          <w:trHeight w:val="554"/>
        </w:trPr>
        <w:tc>
          <w:tcPr>
            <w:tcW w:w="1672" w:type="dxa"/>
            <w:vMerge/>
            <w:shd w:val="clear" w:color="auto" w:fill="auto"/>
            <w:vAlign w:val="center"/>
          </w:tcPr>
          <w:p w14:paraId="04FEA8EB" w14:textId="77777777" w:rsidR="00487D82" w:rsidRPr="00682FAE" w:rsidRDefault="00487D82" w:rsidP="00C4101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823" w:type="dxa"/>
            <w:gridSpan w:val="2"/>
            <w:shd w:val="clear" w:color="auto" w:fill="auto"/>
          </w:tcPr>
          <w:p w14:paraId="38A2F372" w14:textId="3BBD1739" w:rsidR="00487D82" w:rsidRPr="00682FAE" w:rsidRDefault="00487D82" w:rsidP="00C4101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5B6C26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5B6C26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4139" w:type="dxa"/>
            <w:shd w:val="clear" w:color="auto" w:fill="auto"/>
          </w:tcPr>
          <w:p w14:paraId="5E623F78" w14:textId="57B8139E" w:rsidR="00487D82" w:rsidRPr="00682FAE" w:rsidRDefault="00487D82" w:rsidP="00C4101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5B6C26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5B6C26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</w:tr>
      <w:tr w:rsidR="00487D82" w:rsidRPr="00682FAE" w14:paraId="087010AD" w14:textId="77777777" w:rsidTr="00487D82">
        <w:trPr>
          <w:trHeight w:val="554"/>
        </w:trPr>
        <w:tc>
          <w:tcPr>
            <w:tcW w:w="1672" w:type="dxa"/>
            <w:vMerge/>
            <w:shd w:val="clear" w:color="auto" w:fill="auto"/>
            <w:vAlign w:val="center"/>
          </w:tcPr>
          <w:p w14:paraId="2E530376" w14:textId="77777777" w:rsidR="00487D82" w:rsidRPr="00682FAE" w:rsidRDefault="00487D82" w:rsidP="00C4101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823" w:type="dxa"/>
            <w:gridSpan w:val="2"/>
            <w:shd w:val="clear" w:color="auto" w:fill="auto"/>
          </w:tcPr>
          <w:p w14:paraId="41B89BCF" w14:textId="71A87431" w:rsidR="00487D82" w:rsidRPr="00682FAE" w:rsidRDefault="00487D82" w:rsidP="00C4101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5B6C26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5B6C26"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4139" w:type="dxa"/>
            <w:shd w:val="clear" w:color="auto" w:fill="auto"/>
          </w:tcPr>
          <w:p w14:paraId="623E3B26" w14:textId="6567FB76" w:rsidR="00487D82" w:rsidRPr="00682FAE" w:rsidRDefault="00487D82" w:rsidP="00C4101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5B6C26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5B6C26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</w:tr>
      <w:tr w:rsidR="00487D82" w:rsidRPr="00682FAE" w14:paraId="4D6FA8E4" w14:textId="77777777" w:rsidTr="00487D82">
        <w:trPr>
          <w:trHeight w:val="554"/>
        </w:trPr>
        <w:tc>
          <w:tcPr>
            <w:tcW w:w="1672" w:type="dxa"/>
            <w:vMerge/>
            <w:shd w:val="clear" w:color="auto" w:fill="auto"/>
            <w:vAlign w:val="center"/>
          </w:tcPr>
          <w:p w14:paraId="4E3C7797" w14:textId="77777777" w:rsidR="00487D82" w:rsidRPr="00682FAE" w:rsidRDefault="00487D82" w:rsidP="00C4101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823" w:type="dxa"/>
            <w:gridSpan w:val="2"/>
            <w:shd w:val="clear" w:color="auto" w:fill="auto"/>
          </w:tcPr>
          <w:p w14:paraId="00C4C549" w14:textId="366CB62C" w:rsidR="00487D82" w:rsidRPr="00682FAE" w:rsidRDefault="00487D82" w:rsidP="00C4101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5B6C26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5B6C26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4139" w:type="dxa"/>
            <w:shd w:val="clear" w:color="auto" w:fill="auto"/>
          </w:tcPr>
          <w:p w14:paraId="17D12470" w14:textId="2B66A372" w:rsidR="00487D82" w:rsidRPr="00682FAE" w:rsidRDefault="00487D82" w:rsidP="00C4101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5B6C26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5B6C26">
              <w:rPr>
                <w:rFonts w:ascii="標楷體" w:eastAsia="標楷體" w:hAnsi="標楷體"/>
                <w:sz w:val="28"/>
                <w:szCs w:val="28"/>
              </w:rPr>
              <w:t>29</w:t>
            </w:r>
          </w:p>
        </w:tc>
      </w:tr>
      <w:tr w:rsidR="00487D82" w:rsidRPr="00682FAE" w14:paraId="541E68EF" w14:textId="77777777" w:rsidTr="00487D82">
        <w:trPr>
          <w:trHeight w:val="768"/>
        </w:trPr>
        <w:tc>
          <w:tcPr>
            <w:tcW w:w="1672" w:type="dxa"/>
            <w:vMerge/>
            <w:shd w:val="clear" w:color="auto" w:fill="auto"/>
            <w:vAlign w:val="center"/>
          </w:tcPr>
          <w:p w14:paraId="4FAF0DC1" w14:textId="77777777" w:rsidR="00487D82" w:rsidRPr="00682FAE" w:rsidRDefault="00487D82" w:rsidP="00C4101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823" w:type="dxa"/>
            <w:gridSpan w:val="2"/>
            <w:shd w:val="clear" w:color="auto" w:fill="auto"/>
          </w:tcPr>
          <w:p w14:paraId="09AF7BE2" w14:textId="1CA34C7E" w:rsidR="00487D82" w:rsidRPr="00682FAE" w:rsidRDefault="00487D82" w:rsidP="00C4101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  <w:r>
              <w:rPr>
                <w:rFonts w:ascii="標楷體" w:eastAsia="標楷體" w:hAnsi="標楷體"/>
                <w:sz w:val="28"/>
                <w:szCs w:val="28"/>
              </w:rPr>
              <w:t>5/3</w:t>
            </w:r>
            <w:r w:rsidR="005B6C26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6/</w:t>
            </w:r>
            <w:r w:rsidR="005B6C26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4139" w:type="dxa"/>
            <w:shd w:val="clear" w:color="auto" w:fill="auto"/>
          </w:tcPr>
          <w:p w14:paraId="2C304D9E" w14:textId="22A5456E" w:rsidR="00487D82" w:rsidRPr="00682FAE" w:rsidRDefault="00487D82" w:rsidP="00C4101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  <w:r>
              <w:rPr>
                <w:rFonts w:ascii="標楷體" w:eastAsia="標楷體" w:hAnsi="標楷體"/>
                <w:sz w:val="28"/>
                <w:szCs w:val="28"/>
              </w:rPr>
              <w:t>6/</w:t>
            </w:r>
            <w:r w:rsidR="005B6C26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6/</w:t>
            </w:r>
            <w:r w:rsidR="005B6C26"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</w:tr>
      <w:tr w:rsidR="00487D82" w:rsidRPr="00682FAE" w14:paraId="5B86F5BB" w14:textId="77777777" w:rsidTr="00487D82">
        <w:trPr>
          <w:trHeight w:val="685"/>
        </w:trPr>
        <w:tc>
          <w:tcPr>
            <w:tcW w:w="1672" w:type="dxa"/>
            <w:shd w:val="clear" w:color="auto" w:fill="auto"/>
            <w:vAlign w:val="center"/>
          </w:tcPr>
          <w:p w14:paraId="2DAC7E0E" w14:textId="77777777" w:rsidR="00487D82" w:rsidRPr="00682FAE" w:rsidRDefault="00487D82" w:rsidP="00C4101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導覽解說</w:t>
            </w:r>
          </w:p>
        </w:tc>
        <w:tc>
          <w:tcPr>
            <w:tcW w:w="7962" w:type="dxa"/>
            <w:gridSpan w:val="3"/>
            <w:shd w:val="clear" w:color="auto" w:fill="auto"/>
          </w:tcPr>
          <w:p w14:paraId="4D6CA1C6" w14:textId="77777777" w:rsidR="00487D82" w:rsidRPr="00682FAE" w:rsidRDefault="00487D82" w:rsidP="00C4101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□需要　　□不需要</w:t>
            </w:r>
          </w:p>
        </w:tc>
      </w:tr>
      <w:tr w:rsidR="00487D82" w:rsidRPr="00682FAE" w14:paraId="70C6B7A9" w14:textId="77777777" w:rsidTr="00487D82">
        <w:tc>
          <w:tcPr>
            <w:tcW w:w="1672" w:type="dxa"/>
            <w:shd w:val="clear" w:color="auto" w:fill="auto"/>
            <w:vAlign w:val="center"/>
          </w:tcPr>
          <w:p w14:paraId="638DE7BD" w14:textId="77777777" w:rsidR="00487D82" w:rsidRPr="00682FAE" w:rsidRDefault="00487D82" w:rsidP="00C410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聯絡人</w:t>
            </w:r>
          </w:p>
        </w:tc>
        <w:tc>
          <w:tcPr>
            <w:tcW w:w="2122" w:type="dxa"/>
            <w:shd w:val="clear" w:color="auto" w:fill="auto"/>
          </w:tcPr>
          <w:p w14:paraId="56003193" w14:textId="77777777" w:rsidR="00487D82" w:rsidRPr="00682FAE" w:rsidRDefault="00487D82" w:rsidP="00C4101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07AAE2A" w14:textId="77777777" w:rsidR="00487D82" w:rsidRPr="00682FAE" w:rsidRDefault="00487D82" w:rsidP="00C410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職稱</w:t>
            </w:r>
          </w:p>
        </w:tc>
        <w:tc>
          <w:tcPr>
            <w:tcW w:w="4139" w:type="dxa"/>
            <w:shd w:val="clear" w:color="auto" w:fill="auto"/>
          </w:tcPr>
          <w:p w14:paraId="5D787253" w14:textId="77777777" w:rsidR="00487D82" w:rsidRPr="00682FAE" w:rsidRDefault="00487D82" w:rsidP="00C4101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7D82" w:rsidRPr="00682FAE" w14:paraId="6507FD83" w14:textId="77777777" w:rsidTr="00487D82">
        <w:tc>
          <w:tcPr>
            <w:tcW w:w="1672" w:type="dxa"/>
            <w:shd w:val="clear" w:color="auto" w:fill="auto"/>
            <w:vAlign w:val="center"/>
          </w:tcPr>
          <w:p w14:paraId="1280C29D" w14:textId="77777777" w:rsidR="00487D82" w:rsidRPr="00682FAE" w:rsidRDefault="00487D82" w:rsidP="00C410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聯絡電話</w:t>
            </w:r>
          </w:p>
        </w:tc>
        <w:tc>
          <w:tcPr>
            <w:tcW w:w="2122" w:type="dxa"/>
            <w:shd w:val="clear" w:color="auto" w:fill="auto"/>
          </w:tcPr>
          <w:p w14:paraId="70B6AA05" w14:textId="77777777" w:rsidR="00487D82" w:rsidRPr="00682FAE" w:rsidRDefault="00487D82" w:rsidP="00C4101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AA5695E" w14:textId="77777777" w:rsidR="00487D82" w:rsidRPr="00682FAE" w:rsidRDefault="00487D82" w:rsidP="00C410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E-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mail</w:t>
            </w:r>
          </w:p>
        </w:tc>
        <w:tc>
          <w:tcPr>
            <w:tcW w:w="4139" w:type="dxa"/>
            <w:shd w:val="clear" w:color="auto" w:fill="auto"/>
          </w:tcPr>
          <w:p w14:paraId="26C81630" w14:textId="77777777" w:rsidR="00487D82" w:rsidRPr="00682FAE" w:rsidRDefault="00487D82" w:rsidP="00C4101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7D82" w:rsidRPr="00682FAE" w14:paraId="1858CC4E" w14:textId="77777777" w:rsidTr="00487D82">
        <w:tc>
          <w:tcPr>
            <w:tcW w:w="1672" w:type="dxa"/>
            <w:shd w:val="clear" w:color="auto" w:fill="auto"/>
            <w:vAlign w:val="center"/>
          </w:tcPr>
          <w:p w14:paraId="7E956EC4" w14:textId="77777777" w:rsidR="00487D82" w:rsidRPr="00682FAE" w:rsidRDefault="00487D82" w:rsidP="00C410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  <w:tc>
          <w:tcPr>
            <w:tcW w:w="7962" w:type="dxa"/>
            <w:gridSpan w:val="3"/>
            <w:shd w:val="clear" w:color="auto" w:fill="auto"/>
          </w:tcPr>
          <w:p w14:paraId="45C74FC9" w14:textId="77777777" w:rsidR="00487D82" w:rsidRPr="00682FAE" w:rsidRDefault="00487D82" w:rsidP="00C41011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由永安國小統一接洽貨運事宜。</w:t>
            </w:r>
          </w:p>
          <w:p w14:paraId="0A4CB228" w14:textId="77777777" w:rsidR="00487D82" w:rsidRDefault="00487D82" w:rsidP="00C41011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每週二上午約8:30到校收件送至下一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所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學校。</w:t>
            </w:r>
          </w:p>
          <w:p w14:paraId="3B5B5DBB" w14:textId="77777777" w:rsidR="00487D82" w:rsidRDefault="00487D82" w:rsidP="00C4101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3.導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解說安排約2小時。</w:t>
            </w:r>
          </w:p>
          <w:p w14:paraId="3B27A76D" w14:textId="5DB35F00" w:rsidR="00487D82" w:rsidRDefault="00487D82" w:rsidP="0000328D">
            <w:pPr>
              <w:ind w:left="339" w:hangingChars="121" w:hanging="33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4.展覽後請提供4張照片(原始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檔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不要壓縮)</w:t>
            </w:r>
            <w:r w:rsidR="0000328D">
              <w:rPr>
                <w:rFonts w:ascii="標楷體" w:eastAsia="標楷體" w:hAnsi="標楷體" w:hint="eastAsia"/>
                <w:sz w:val="28"/>
                <w:szCs w:val="28"/>
              </w:rPr>
              <w:t>，學習單或心得感想二張</w:t>
            </w:r>
          </w:p>
          <w:p w14:paraId="7B4EC7ED" w14:textId="77777777" w:rsidR="00487D82" w:rsidRPr="002326DE" w:rsidRDefault="00487D82" w:rsidP="00C41011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mail:ocean@mail.yaes.tyc.edu.tw</w:t>
            </w:r>
            <w:proofErr w:type="gramEnd"/>
          </w:p>
        </w:tc>
      </w:tr>
    </w:tbl>
    <w:p w14:paraId="21A293E5" w14:textId="4C6014D9" w:rsidR="00487D82" w:rsidRDefault="00487D82" w:rsidP="00487D82">
      <w:pPr>
        <w:rPr>
          <w:rFonts w:ascii="標楷體" w:eastAsia="標楷體" w:hAnsi="標楷體"/>
          <w:sz w:val="28"/>
          <w:szCs w:val="28"/>
          <w:lang w:eastAsia="zh-HK"/>
        </w:rPr>
      </w:pPr>
      <w:r w:rsidRPr="00623634">
        <w:rPr>
          <w:rFonts w:ascii="標楷體" w:eastAsia="標楷體" w:hAnsi="標楷體" w:hint="eastAsia"/>
          <w:sz w:val="28"/>
          <w:szCs w:val="28"/>
          <w:lang w:eastAsia="zh-HK"/>
        </w:rPr>
        <w:t>核章後請傳真：03-4863004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鍾秀金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老師收(4862224#</w:t>
      </w:r>
      <w:r>
        <w:rPr>
          <w:rFonts w:ascii="標楷體" w:eastAsia="標楷體" w:hAnsi="標楷體"/>
          <w:sz w:val="28"/>
          <w:szCs w:val="28"/>
          <w:lang w:eastAsia="zh-HK"/>
        </w:rPr>
        <w:t>511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)</w:t>
      </w:r>
    </w:p>
    <w:p w14:paraId="14AE51E3" w14:textId="77777777" w:rsidR="00487D82" w:rsidRPr="009B0CD8" w:rsidRDefault="00487D82" w:rsidP="00487D82">
      <w:r>
        <w:rPr>
          <w:rFonts w:ascii="標楷體" w:eastAsia="標楷體" w:hAnsi="標楷體" w:hint="eastAsia"/>
          <w:sz w:val="28"/>
          <w:szCs w:val="28"/>
          <w:lang w:eastAsia="zh-HK"/>
        </w:rPr>
        <w:t>承辦人：</w:t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  <w:t>主任：</w:t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  <w:t>校長：</w:t>
      </w:r>
    </w:p>
    <w:p w14:paraId="13E4F506" w14:textId="77777777" w:rsidR="00487D82" w:rsidRPr="00487D82" w:rsidRDefault="00487D82"/>
    <w:sectPr w:rsidR="00487D82" w:rsidRPr="00487D82" w:rsidSect="00487D8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D82"/>
    <w:rsid w:val="0000328D"/>
    <w:rsid w:val="00487D82"/>
    <w:rsid w:val="004949B5"/>
    <w:rsid w:val="005B6C26"/>
    <w:rsid w:val="0095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89A89"/>
  <w15:chartTrackingRefBased/>
  <w15:docId w15:val="{BBFA8BF0-0A93-4E0A-8D37-9A6A1BB2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7D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yaes</dc:creator>
  <cp:keywords/>
  <dc:description/>
  <cp:lastModifiedBy>user</cp:lastModifiedBy>
  <cp:revision>2</cp:revision>
  <dcterms:created xsi:type="dcterms:W3CDTF">2022-12-08T23:59:00Z</dcterms:created>
  <dcterms:modified xsi:type="dcterms:W3CDTF">2022-12-08T23:59:00Z</dcterms:modified>
</cp:coreProperties>
</file>