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0F" w:rsidRDefault="00533D80" w:rsidP="00E569E6">
      <w:pPr>
        <w:spacing w:beforeLines="50" w:before="180" w:line="276" w:lineRule="auto"/>
        <w:jc w:val="center"/>
        <w:rPr>
          <w:rFonts w:ascii="標楷體" w:eastAsia="標楷體" w:hAnsi="標楷體"/>
          <w:b/>
          <w:snapToGrid w:val="0"/>
          <w:color w:val="000000" w:themeColor="text1"/>
          <w:kern w:val="0"/>
          <w:sz w:val="44"/>
          <w:szCs w:val="44"/>
        </w:rPr>
      </w:pPr>
      <w:r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44"/>
          <w:szCs w:val="44"/>
        </w:rPr>
        <w:t>新北市立</w:t>
      </w:r>
      <w:r>
        <w:rPr>
          <w:rFonts w:ascii="標楷體" w:eastAsia="標楷體" w:hAnsi="標楷體"/>
          <w:b/>
          <w:snapToGrid w:val="0"/>
          <w:color w:val="000000" w:themeColor="text1"/>
          <w:kern w:val="0"/>
          <w:sz w:val="44"/>
          <w:szCs w:val="44"/>
        </w:rPr>
        <w:t>111</w:t>
      </w:r>
      <w:r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44"/>
          <w:szCs w:val="44"/>
        </w:rPr>
        <w:t>年</w:t>
      </w:r>
      <w:r w:rsidRPr="00533D80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44"/>
          <w:szCs w:val="44"/>
        </w:rPr>
        <w:t>本土語文（客家語）教學支援</w:t>
      </w:r>
    </w:p>
    <w:p w:rsidR="0040620F" w:rsidRDefault="00533D80" w:rsidP="00E569E6">
      <w:pPr>
        <w:spacing w:beforeLines="50" w:before="180" w:line="276" w:lineRule="auto"/>
        <w:jc w:val="center"/>
        <w:rPr>
          <w:rFonts w:ascii="標楷體" w:eastAsia="標楷體" w:hAnsi="標楷體"/>
          <w:b/>
          <w:snapToGrid w:val="0"/>
          <w:color w:val="000000" w:themeColor="text1"/>
          <w:kern w:val="0"/>
          <w:sz w:val="44"/>
          <w:szCs w:val="44"/>
        </w:rPr>
      </w:pPr>
      <w:bookmarkStart w:id="0" w:name="_GoBack"/>
      <w:r w:rsidRPr="00533D80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44"/>
          <w:szCs w:val="44"/>
        </w:rPr>
        <w:t>工作人員認證</w:t>
      </w:r>
      <w:r w:rsidR="0040620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44"/>
          <w:szCs w:val="44"/>
        </w:rPr>
        <w:t>實施計畫報名切結書</w:t>
      </w:r>
    </w:p>
    <w:bookmarkEnd w:id="0"/>
    <w:p w:rsidR="00FC5071" w:rsidRDefault="00FC5071" w:rsidP="00E569E6">
      <w:pPr>
        <w:spacing w:beforeLines="50" w:before="180" w:line="276" w:lineRule="auto"/>
        <w:jc w:val="center"/>
        <w:rPr>
          <w:rFonts w:ascii="標楷體" w:eastAsia="標楷體" w:hAnsi="標楷體"/>
          <w:b/>
          <w:snapToGrid w:val="0"/>
          <w:color w:val="000000" w:themeColor="text1"/>
          <w:kern w:val="0"/>
          <w:sz w:val="44"/>
          <w:szCs w:val="44"/>
        </w:rPr>
      </w:pPr>
      <w:r w:rsidRPr="00B509CF">
        <w:rPr>
          <w:rFonts w:ascii="標楷體" w:eastAsia="標楷體" w:hAnsi="標楷體" w:hint="eastAsia"/>
          <w:snapToGrid w:val="0"/>
          <w:color w:val="000000" w:themeColor="text1"/>
          <w:sz w:val="44"/>
          <w:szCs w:val="44"/>
        </w:rPr>
        <w:t>（未</w:t>
      </w:r>
      <w:r w:rsidR="0040620F" w:rsidRPr="0040620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44"/>
          <w:szCs w:val="44"/>
        </w:rPr>
        <w:t>持有行政院客家委員會合格證書者</w:t>
      </w:r>
      <w:r w:rsidRPr="0040620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44"/>
          <w:szCs w:val="44"/>
        </w:rPr>
        <w:t>用）</w:t>
      </w:r>
    </w:p>
    <w:p w:rsidR="0040620F" w:rsidRPr="00533D80" w:rsidRDefault="0040620F" w:rsidP="00533D80">
      <w:pPr>
        <w:spacing w:beforeLines="50" w:before="180" w:line="276" w:lineRule="auto"/>
        <w:ind w:firstLineChars="225" w:firstLine="991"/>
        <w:rPr>
          <w:rFonts w:ascii="標楷體" w:eastAsia="標楷體" w:hAnsi="標楷體"/>
          <w:b/>
          <w:snapToGrid w:val="0"/>
          <w:color w:val="000000" w:themeColor="text1"/>
          <w:kern w:val="0"/>
          <w:sz w:val="44"/>
          <w:szCs w:val="44"/>
        </w:rPr>
      </w:pPr>
    </w:p>
    <w:p w:rsidR="00FC5071" w:rsidRPr="00B509CF" w:rsidRDefault="00FC5071" w:rsidP="00FC5071">
      <w:pPr>
        <w:snapToGrid w:val="0"/>
        <w:spacing w:line="360" w:lineRule="auto"/>
        <w:ind w:right="95"/>
        <w:jc w:val="both"/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</w:pPr>
      <w:r w:rsidRPr="00B509CF">
        <w:rPr>
          <w:rFonts w:ascii="標楷體" w:eastAsia="標楷體" w:hAnsi="標楷體"/>
          <w:snapToGrid w:val="0"/>
          <w:color w:val="000000" w:themeColor="text1"/>
          <w:kern w:val="0"/>
          <w:sz w:val="18"/>
          <w:szCs w:val="18"/>
        </w:rPr>
        <w:t xml:space="preserve"> 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本人</w:t>
      </w:r>
      <w:r w:rsidRPr="00B509C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______________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已</w:t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參加</w:t>
      </w:r>
      <w:r w:rsidR="0040620F" w:rsidRPr="0040620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111</w:t>
      </w:r>
      <w:r w:rsidR="0040620F" w:rsidRP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年度客家委員會舉辦之第</w:t>
      </w:r>
      <w:r w:rsidR="0040620F" w:rsidRPr="0040620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1</w:t>
      </w:r>
      <w:r w:rsidR="0040620F" w:rsidRP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次客語能力中級暨中高級認證</w:t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考試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，並保證於</w:t>
      </w:r>
      <w:r w:rsidRPr="00B509C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11</w:t>
      </w:r>
      <w:r w:rsidRPr="00A32DA9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1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年</w:t>
      </w:r>
      <w:r w:rsidR="0040620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5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月</w:t>
      </w:r>
      <w:r w:rsidR="0040620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23</w:t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日取得</w:t>
      </w:r>
      <w:r w:rsidR="00815E00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中高級認證通過成績單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，若無法於</w:t>
      </w:r>
      <w:r w:rsidRPr="00B509C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11</w:t>
      </w:r>
      <w:r w:rsidRPr="00A32DA9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1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年</w:t>
      </w:r>
      <w:r w:rsidR="0040620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5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月</w:t>
      </w:r>
      <w:r w:rsidR="0040620F"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  <w:t>23</w:t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日取得</w:t>
      </w:r>
      <w:r w:rsidR="00815E00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中高級認證通過</w:t>
      </w:r>
      <w:r w:rsidR="006353B2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成績單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，本人同意無條件放棄</w:t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本研習認證筆試與試教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，</w:t>
      </w:r>
      <w:r w:rsidR="00556E8B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不取得</w:t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本研習證明與認證證書，</w:t>
      </w: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絕無任何異議，特此切結。</w:t>
      </w:r>
    </w:p>
    <w:p w:rsidR="00FC5071" w:rsidRPr="00B509CF" w:rsidRDefault="00FC5071" w:rsidP="00FC5071">
      <w:pPr>
        <w:spacing w:line="560" w:lineRule="exact"/>
        <w:rPr>
          <w:rFonts w:ascii="標楷體" w:eastAsia="標楷體" w:hAnsi="標楷體"/>
          <w:snapToGrid w:val="0"/>
          <w:color w:val="000000" w:themeColor="text1"/>
          <w:kern w:val="0"/>
          <w:sz w:val="36"/>
          <w:szCs w:val="36"/>
        </w:rPr>
      </w:pP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6"/>
          <w:szCs w:val="36"/>
        </w:rPr>
        <w:t>此致</w:t>
      </w:r>
    </w:p>
    <w:p w:rsidR="00FC5071" w:rsidRPr="00B509CF" w:rsidRDefault="00FC5071" w:rsidP="00FC5071">
      <w:pPr>
        <w:spacing w:line="560" w:lineRule="exact"/>
        <w:jc w:val="center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  <w:r w:rsidRPr="00B509CF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新北市</w:t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政府教育局</w:t>
      </w:r>
      <w:r w:rsidR="0040620F"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  <w:br/>
      </w:r>
      <w:r w:rsidR="0040620F">
        <w:rPr>
          <w:rFonts w:ascii="標楷體" w:eastAsia="標楷體" w:hAnsi="標楷體" w:hint="eastAsia"/>
          <w:snapToGrid w:val="0"/>
          <w:color w:val="000000" w:themeColor="text1"/>
          <w:kern w:val="0"/>
          <w:sz w:val="32"/>
          <w:szCs w:val="32"/>
        </w:rPr>
        <w:t>新北市汐止區崇德國小</w:t>
      </w:r>
    </w:p>
    <w:p w:rsidR="00FC5071" w:rsidRPr="00B509CF" w:rsidRDefault="00FC5071" w:rsidP="00FC5071">
      <w:pPr>
        <w:snapToGrid w:val="0"/>
        <w:spacing w:line="360" w:lineRule="auto"/>
        <w:ind w:right="95"/>
        <w:jc w:val="both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</w:p>
    <w:p w:rsidR="00FC5071" w:rsidRPr="00B509CF" w:rsidRDefault="00FC5071" w:rsidP="00FC5071">
      <w:pPr>
        <w:spacing w:before="120" w:after="120" w:line="560" w:lineRule="exact"/>
        <w:jc w:val="both"/>
        <w:rPr>
          <w:rFonts w:ascii="標楷體" w:eastAsia="標楷體" w:hAnsi="標楷體"/>
          <w:b/>
          <w:snapToGrid w:val="0"/>
          <w:color w:val="000000" w:themeColor="text1"/>
          <w:kern w:val="0"/>
          <w:sz w:val="30"/>
          <w:szCs w:val="30"/>
        </w:rPr>
      </w:pPr>
      <w:r w:rsidRPr="00B509C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0"/>
          <w:szCs w:val="30"/>
        </w:rPr>
        <w:t>切結人：</w:t>
      </w:r>
      <w:r w:rsidRPr="00B509CF">
        <w:rPr>
          <w:rFonts w:ascii="標楷體" w:eastAsia="標楷體" w:hAnsi="標楷體"/>
          <w:b/>
          <w:snapToGrid w:val="0"/>
          <w:color w:val="000000" w:themeColor="text1"/>
          <w:kern w:val="0"/>
          <w:sz w:val="30"/>
          <w:szCs w:val="30"/>
        </w:rPr>
        <w:t xml:space="preserve">                        </w:t>
      </w:r>
      <w:r w:rsidRPr="00B509C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0"/>
          <w:szCs w:val="30"/>
        </w:rPr>
        <w:t>（簽章）</w:t>
      </w:r>
    </w:p>
    <w:p w:rsidR="00FC5071" w:rsidRPr="00B509CF" w:rsidRDefault="00FC5071" w:rsidP="00FC5071">
      <w:pPr>
        <w:spacing w:before="120" w:after="120" w:line="560" w:lineRule="exact"/>
        <w:jc w:val="both"/>
        <w:rPr>
          <w:rFonts w:ascii="標楷體" w:eastAsia="標楷體" w:hAnsi="標楷體"/>
          <w:b/>
          <w:snapToGrid w:val="0"/>
          <w:color w:val="000000" w:themeColor="text1"/>
          <w:kern w:val="0"/>
          <w:sz w:val="30"/>
          <w:szCs w:val="30"/>
        </w:rPr>
      </w:pPr>
      <w:r w:rsidRPr="00B509C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0"/>
          <w:szCs w:val="30"/>
        </w:rPr>
        <w:t>身分證統一編號：</w:t>
      </w:r>
    </w:p>
    <w:p w:rsidR="00FC5071" w:rsidRPr="00B509CF" w:rsidRDefault="00FC5071" w:rsidP="00FC5071">
      <w:pPr>
        <w:spacing w:before="120" w:after="120" w:line="560" w:lineRule="exact"/>
        <w:jc w:val="both"/>
        <w:rPr>
          <w:rFonts w:ascii="標楷體" w:eastAsia="標楷體" w:hAnsi="標楷體"/>
          <w:b/>
          <w:snapToGrid w:val="0"/>
          <w:color w:val="000000" w:themeColor="text1"/>
          <w:kern w:val="0"/>
          <w:sz w:val="30"/>
          <w:szCs w:val="30"/>
        </w:rPr>
      </w:pPr>
      <w:r w:rsidRPr="00B509C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0"/>
          <w:szCs w:val="30"/>
        </w:rPr>
        <w:t>住址：</w:t>
      </w:r>
    </w:p>
    <w:p w:rsidR="00FC5071" w:rsidRPr="00B509CF" w:rsidRDefault="00FC5071" w:rsidP="00FC5071">
      <w:pPr>
        <w:spacing w:before="120" w:after="120" w:line="560" w:lineRule="exact"/>
        <w:jc w:val="both"/>
        <w:rPr>
          <w:rFonts w:ascii="標楷體" w:eastAsia="標楷體" w:hAnsi="標楷體"/>
          <w:b/>
          <w:snapToGrid w:val="0"/>
          <w:color w:val="000000" w:themeColor="text1"/>
          <w:kern w:val="0"/>
          <w:sz w:val="30"/>
          <w:szCs w:val="30"/>
        </w:rPr>
      </w:pPr>
      <w:r w:rsidRPr="00B509CF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0"/>
          <w:szCs w:val="30"/>
        </w:rPr>
        <w:t>電話：</w:t>
      </w:r>
    </w:p>
    <w:p w:rsidR="00FC5071" w:rsidRPr="00B509CF" w:rsidRDefault="00FC5071" w:rsidP="00FC5071">
      <w:pPr>
        <w:snapToGrid w:val="0"/>
        <w:spacing w:line="360" w:lineRule="auto"/>
        <w:ind w:leftChars="250" w:left="600" w:right="95"/>
        <w:jc w:val="distribute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</w:p>
    <w:p w:rsidR="00FC5071" w:rsidRPr="00B509CF" w:rsidRDefault="00FC5071" w:rsidP="00FC5071">
      <w:pPr>
        <w:snapToGrid w:val="0"/>
        <w:spacing w:line="360" w:lineRule="auto"/>
        <w:ind w:leftChars="250" w:left="600" w:right="95"/>
        <w:jc w:val="distribute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</w:p>
    <w:p w:rsidR="00FC5071" w:rsidRPr="00B509CF" w:rsidRDefault="00FC5071" w:rsidP="00FC5071">
      <w:pPr>
        <w:snapToGrid w:val="0"/>
        <w:spacing w:line="360" w:lineRule="auto"/>
        <w:ind w:right="95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</w:p>
    <w:p w:rsidR="00FC5071" w:rsidRPr="00B509CF" w:rsidRDefault="00FC5071" w:rsidP="00FC5071">
      <w:pPr>
        <w:snapToGrid w:val="0"/>
        <w:spacing w:line="360" w:lineRule="auto"/>
        <w:ind w:leftChars="250" w:left="600" w:right="95"/>
        <w:jc w:val="distribute"/>
        <w:rPr>
          <w:rFonts w:ascii="標楷體" w:eastAsia="標楷體" w:hAnsi="標楷體"/>
          <w:snapToGrid w:val="0"/>
          <w:color w:val="000000" w:themeColor="text1"/>
          <w:kern w:val="0"/>
          <w:sz w:val="32"/>
          <w:szCs w:val="32"/>
        </w:rPr>
      </w:pPr>
    </w:p>
    <w:p w:rsidR="00023C86" w:rsidRPr="0040620F" w:rsidRDefault="00FC5071" w:rsidP="0040620F">
      <w:pPr>
        <w:pStyle w:val="Default"/>
        <w:jc w:val="center"/>
        <w:rPr>
          <w:rFonts w:hAnsi="標楷體" w:cs="Times New Roman"/>
          <w:b/>
          <w:bCs/>
          <w:snapToGrid w:val="0"/>
          <w:color w:val="000000" w:themeColor="text1"/>
          <w:sz w:val="40"/>
        </w:rPr>
      </w:pPr>
      <w:r w:rsidRPr="00B509CF">
        <w:rPr>
          <w:rFonts w:hAnsi="標楷體" w:cs="Times New Roman" w:hint="eastAsia"/>
          <w:b/>
          <w:bCs/>
          <w:snapToGrid w:val="0"/>
          <w:color w:val="000000" w:themeColor="text1"/>
          <w:sz w:val="40"/>
        </w:rPr>
        <w:t>中</w:t>
      </w:r>
      <w:r w:rsidRPr="00B509CF">
        <w:rPr>
          <w:rFonts w:hAnsi="標楷體" w:cs="Times New Roman"/>
          <w:b/>
          <w:bCs/>
          <w:snapToGrid w:val="0"/>
          <w:color w:val="000000" w:themeColor="text1"/>
          <w:sz w:val="40"/>
        </w:rPr>
        <w:t xml:space="preserve">  </w:t>
      </w:r>
      <w:r w:rsidRPr="00B509CF">
        <w:rPr>
          <w:rFonts w:hAnsi="標楷體" w:cs="Times New Roman" w:hint="eastAsia"/>
          <w:b/>
          <w:bCs/>
          <w:snapToGrid w:val="0"/>
          <w:color w:val="000000" w:themeColor="text1"/>
          <w:sz w:val="40"/>
        </w:rPr>
        <w:t>華</w:t>
      </w:r>
      <w:r w:rsidRPr="00B509CF">
        <w:rPr>
          <w:rFonts w:hAnsi="標楷體" w:cs="Times New Roman"/>
          <w:b/>
          <w:bCs/>
          <w:snapToGrid w:val="0"/>
          <w:color w:val="000000" w:themeColor="text1"/>
          <w:sz w:val="40"/>
        </w:rPr>
        <w:t xml:space="preserve">  </w:t>
      </w:r>
      <w:r w:rsidRPr="00B509CF">
        <w:rPr>
          <w:rFonts w:hAnsi="標楷體" w:cs="Times New Roman" w:hint="eastAsia"/>
          <w:b/>
          <w:bCs/>
          <w:snapToGrid w:val="0"/>
          <w:color w:val="000000" w:themeColor="text1"/>
          <w:sz w:val="40"/>
        </w:rPr>
        <w:t>民</w:t>
      </w:r>
      <w:r w:rsidRPr="00B509CF">
        <w:rPr>
          <w:rFonts w:hAnsi="標楷體" w:cs="Times New Roman"/>
          <w:b/>
          <w:bCs/>
          <w:snapToGrid w:val="0"/>
          <w:color w:val="000000" w:themeColor="text1"/>
          <w:sz w:val="40"/>
        </w:rPr>
        <w:t xml:space="preserve">  </w:t>
      </w:r>
      <w:r w:rsidRPr="00B509CF">
        <w:rPr>
          <w:rFonts w:hAnsi="標楷體" w:cs="Times New Roman" w:hint="eastAsia"/>
          <w:b/>
          <w:bCs/>
          <w:snapToGrid w:val="0"/>
          <w:color w:val="000000" w:themeColor="text1"/>
          <w:sz w:val="40"/>
        </w:rPr>
        <w:t>國</w:t>
      </w:r>
      <w:r w:rsidRPr="00B509CF">
        <w:rPr>
          <w:rFonts w:hAnsi="標楷體" w:cs="Times New Roman"/>
          <w:b/>
          <w:bCs/>
          <w:snapToGrid w:val="0"/>
          <w:color w:val="000000" w:themeColor="text1"/>
          <w:sz w:val="40"/>
        </w:rPr>
        <w:t xml:space="preserve">   11</w:t>
      </w:r>
      <w:r w:rsidRPr="00A32DA9">
        <w:rPr>
          <w:rFonts w:hAnsi="標楷體" w:cs="Times New Roman"/>
          <w:b/>
          <w:bCs/>
          <w:snapToGrid w:val="0"/>
          <w:color w:val="000000" w:themeColor="text1"/>
          <w:sz w:val="40"/>
        </w:rPr>
        <w:t>1</w:t>
      </w:r>
      <w:r w:rsidRPr="00B509CF">
        <w:rPr>
          <w:rFonts w:hAnsi="標楷體" w:cs="Times New Roman"/>
          <w:b/>
          <w:bCs/>
          <w:snapToGrid w:val="0"/>
          <w:color w:val="000000" w:themeColor="text1"/>
          <w:sz w:val="40"/>
        </w:rPr>
        <w:t xml:space="preserve">  </w:t>
      </w:r>
      <w:r w:rsidRPr="00B509CF">
        <w:rPr>
          <w:rFonts w:hAnsi="標楷體" w:cs="Times New Roman" w:hint="eastAsia"/>
          <w:b/>
          <w:bCs/>
          <w:snapToGrid w:val="0"/>
          <w:color w:val="000000" w:themeColor="text1"/>
          <w:sz w:val="40"/>
        </w:rPr>
        <w:t>年</w:t>
      </w:r>
      <w:r w:rsidRPr="00B509CF">
        <w:rPr>
          <w:rFonts w:hAnsi="標楷體" w:cs="Times New Roman"/>
          <w:b/>
          <w:bCs/>
          <w:snapToGrid w:val="0"/>
          <w:color w:val="000000" w:themeColor="text1"/>
          <w:sz w:val="40"/>
        </w:rPr>
        <w:t xml:space="preserve">         </w:t>
      </w:r>
      <w:r w:rsidRPr="00B509CF">
        <w:rPr>
          <w:rFonts w:hAnsi="標楷體" w:cs="Times New Roman" w:hint="eastAsia"/>
          <w:b/>
          <w:bCs/>
          <w:snapToGrid w:val="0"/>
          <w:color w:val="000000" w:themeColor="text1"/>
          <w:sz w:val="40"/>
        </w:rPr>
        <w:t>月</w:t>
      </w:r>
      <w:r w:rsidRPr="00B509CF">
        <w:rPr>
          <w:rFonts w:hAnsi="標楷體" w:cs="Times New Roman"/>
          <w:b/>
          <w:bCs/>
          <w:snapToGrid w:val="0"/>
          <w:color w:val="000000" w:themeColor="text1"/>
          <w:sz w:val="40"/>
        </w:rPr>
        <w:t xml:space="preserve">         </w:t>
      </w:r>
      <w:r w:rsidRPr="00B509CF">
        <w:rPr>
          <w:rFonts w:hAnsi="標楷體" w:cs="Times New Roman" w:hint="eastAsia"/>
          <w:b/>
          <w:bCs/>
          <w:snapToGrid w:val="0"/>
          <w:color w:val="000000" w:themeColor="text1"/>
          <w:sz w:val="40"/>
        </w:rPr>
        <w:t>日</w:t>
      </w:r>
      <w:r w:rsidRPr="00B509CF">
        <w:rPr>
          <w:rFonts w:hAnsi="標楷體" w:cs="Times New Roman"/>
          <w:snapToGrid w:val="0"/>
          <w:color w:val="000000" w:themeColor="text1"/>
          <w:sz w:val="44"/>
          <w:szCs w:val="44"/>
        </w:rPr>
        <w:t xml:space="preserve"> </w:t>
      </w:r>
    </w:p>
    <w:sectPr w:rsidR="00023C86" w:rsidRPr="0040620F" w:rsidSect="00FC50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448" w:rsidRDefault="00F53448" w:rsidP="006524BA">
      <w:r>
        <w:separator/>
      </w:r>
    </w:p>
  </w:endnote>
  <w:endnote w:type="continuationSeparator" w:id="0">
    <w:p w:rsidR="00F53448" w:rsidRDefault="00F53448" w:rsidP="0065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448" w:rsidRDefault="00F53448" w:rsidP="006524BA">
      <w:r>
        <w:separator/>
      </w:r>
    </w:p>
  </w:footnote>
  <w:footnote w:type="continuationSeparator" w:id="0">
    <w:p w:rsidR="00F53448" w:rsidRDefault="00F53448" w:rsidP="0065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71"/>
    <w:rsid w:val="00023C86"/>
    <w:rsid w:val="003D4E7B"/>
    <w:rsid w:val="0040620F"/>
    <w:rsid w:val="0046302C"/>
    <w:rsid w:val="00533D80"/>
    <w:rsid w:val="00556E8B"/>
    <w:rsid w:val="005E5462"/>
    <w:rsid w:val="006353B2"/>
    <w:rsid w:val="006524BA"/>
    <w:rsid w:val="007D35D6"/>
    <w:rsid w:val="00815E00"/>
    <w:rsid w:val="00A32DA9"/>
    <w:rsid w:val="00B509CF"/>
    <w:rsid w:val="00E569E6"/>
    <w:rsid w:val="00F53448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D87D0AF-A8AF-41CB-A370-BEF44ECB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071"/>
    <w:pPr>
      <w:widowControl w:val="0"/>
    </w:pPr>
    <w:rPr>
      <w:rFonts w:ascii="Times New Roman" w:eastAsia="新細明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FC5071"/>
    <w:pPr>
      <w:adjustRightInd w:val="0"/>
      <w:spacing w:after="480" w:line="360" w:lineRule="atLeast"/>
      <w:jc w:val="center"/>
    </w:pPr>
    <w:rPr>
      <w:rFonts w:ascii="新細明體"/>
      <w:b/>
      <w:kern w:val="0"/>
      <w:sz w:val="48"/>
      <w:szCs w:val="20"/>
    </w:rPr>
  </w:style>
  <w:style w:type="character" w:customStyle="1" w:styleId="20">
    <w:name w:val="本文 2 字元"/>
    <w:basedOn w:val="a0"/>
    <w:link w:val="2"/>
    <w:uiPriority w:val="99"/>
    <w:locked/>
    <w:rsid w:val="00FC5071"/>
    <w:rPr>
      <w:rFonts w:ascii="新細明體" w:eastAsia="新細明體" w:hAnsi="Times New Roman" w:cs="Times New Roman"/>
      <w:b/>
      <w:kern w:val="0"/>
      <w:sz w:val="20"/>
      <w:szCs w:val="20"/>
    </w:rPr>
  </w:style>
  <w:style w:type="paragraph" w:customStyle="1" w:styleId="Default">
    <w:name w:val="Default"/>
    <w:rsid w:val="00FC50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</w:rPr>
  </w:style>
  <w:style w:type="character" w:customStyle="1" w:styleId="style1461">
    <w:name w:val="style1461"/>
    <w:basedOn w:val="a0"/>
    <w:rsid w:val="00FC5071"/>
    <w:rPr>
      <w:rFonts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52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24BA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24BA"/>
    <w:rPr>
      <w:rFonts w:ascii="Times New Roman" w:eastAsia="新細明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楊舜涵</dc:creator>
  <cp:keywords/>
  <dc:description/>
  <cp:lastModifiedBy>user</cp:lastModifiedBy>
  <cp:revision>2</cp:revision>
  <dcterms:created xsi:type="dcterms:W3CDTF">2022-05-25T00:15:00Z</dcterms:created>
  <dcterms:modified xsi:type="dcterms:W3CDTF">2022-05-25T00:15:00Z</dcterms:modified>
</cp:coreProperties>
</file>